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9C" w:rsidRDefault="00B5319C" w:rsidP="00B5319C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5319C" w:rsidRDefault="00B5319C" w:rsidP="00B5319C">
      <w:pPr>
        <w:widowControl/>
        <w:spacing w:after="20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ДОШКОЛЬНОЕ ОБРАЗОВАТЕЛЬНОЕ УЧРЕЖДЕНИЕ</w:t>
      </w:r>
    </w:p>
    <w:p w:rsidR="00B5319C" w:rsidRDefault="00B5319C" w:rsidP="00B5319C">
      <w:pPr>
        <w:widowControl/>
        <w:spacing w:after="200"/>
        <w:ind w:left="36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________«БАРАГХАНСКИЙ ДЕТСКИЙ САД «ХАРААСГАЙ»________</w:t>
      </w:r>
    </w:p>
    <w:p w:rsidR="00B5319C" w:rsidRDefault="00B5319C" w:rsidP="00B5319C">
      <w:pPr>
        <w:widowControl/>
        <w:spacing w:after="200"/>
        <w:ind w:left="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671642, Республика Бурятия, у.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Барагхан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ул. Ленина, 35Е. Телефон:8-30149-92-2-52,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e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-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mail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:</w:t>
      </w:r>
    </w:p>
    <w:p w:rsidR="00B5319C" w:rsidRDefault="00B5319C" w:rsidP="00B5319C">
      <w:pPr>
        <w:widowControl/>
        <w:spacing w:after="200"/>
        <w:ind w:left="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bidi="ar-SA"/>
          </w:rPr>
          <w:t>bb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bidi="ar-SA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bidi="ar-SA"/>
          </w:rPr>
          <w:t>budaeva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bidi="ar-SA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bidi="ar-SA"/>
          </w:rPr>
          <w:t>yandex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bidi="ar-SA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bidi="ar-SA"/>
          </w:rPr>
          <w:t>ru</w:t>
        </w:r>
      </w:hyperlink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интернет сайт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fldChar w:fldCharType="begin"/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 xml:space="preserve"> 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instrText>HYPERLINK</w:instrText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 xml:space="preserve"> "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instrText>http</w:instrText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>://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instrText>bur</w:instrText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>-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instrText>barag</w:instrText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>.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instrText>tvoysadik</w:instrText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>.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instrText>ru</w:instrText>
      </w:r>
      <w:r w:rsidRPr="00B5319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instrText xml:space="preserve">" </w:instrTex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 w:bidi="ar-SA"/>
        </w:rPr>
        <w:t>http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bidi="ar-SA"/>
        </w:rPr>
        <w:t>://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 w:bidi="ar-SA"/>
        </w:rPr>
        <w:t>bur</w:t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bidi="ar-SA"/>
        </w:rPr>
        <w:t>-</w:t>
      </w:r>
      <w:proofErr w:type="spellStart"/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 w:bidi="ar-SA"/>
        </w:rPr>
        <w:t>barag</w:t>
      </w:r>
      <w:proofErr w:type="spellEnd"/>
      <w:r>
        <w:rPr>
          <w:rStyle w:val="a3"/>
          <w:rFonts w:ascii="Times New Roman" w:eastAsia="Times New Roman" w:hAnsi="Times New Roman" w:cs="Times New Roman"/>
          <w:sz w:val="20"/>
          <w:szCs w:val="20"/>
          <w:lang w:bidi="ar-SA"/>
        </w:rPr>
        <w:t>.</w:t>
      </w:r>
      <w:proofErr w:type="spellStart"/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 w:bidi="ar-SA"/>
        </w:rPr>
        <w:t>tvoysadik</w:t>
      </w:r>
      <w:proofErr w:type="spellEnd"/>
      <w:r>
        <w:rPr>
          <w:rStyle w:val="a3"/>
          <w:rFonts w:ascii="Times New Roman" w:eastAsia="Times New Roman" w:hAnsi="Times New Roman" w:cs="Times New Roman"/>
          <w:sz w:val="20"/>
          <w:szCs w:val="20"/>
          <w:lang w:bidi="ar-SA"/>
        </w:rPr>
        <w:t>.</w:t>
      </w:r>
      <w:proofErr w:type="spellStart"/>
      <w:r>
        <w:rPr>
          <w:rStyle w:val="a3"/>
          <w:rFonts w:ascii="Times New Roman" w:eastAsia="Times New Roman" w:hAnsi="Times New Roman" w:cs="Times New Roman"/>
          <w:sz w:val="20"/>
          <w:szCs w:val="20"/>
          <w:lang w:val="en-US" w:bidi="ar-SA"/>
        </w:rPr>
        <w:t>ru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fldChar w:fldCharType="end"/>
      </w:r>
    </w:p>
    <w:p w:rsidR="00B5319C" w:rsidRDefault="00B5319C" w:rsidP="00B5319C">
      <w:pPr>
        <w:widowControl/>
        <w:spacing w:after="200"/>
        <w:ind w:left="3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B5319C" w:rsidTr="00B5319C"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B5319C" w:rsidRDefault="00B5319C">
            <w:pPr>
              <w:rPr>
                <w:rFonts w:ascii="Times New Roman" w:hAnsi="Times New Roman" w:cs="Times New Roman" w:hint="eastAsia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ПРИНЯТО:</w:t>
            </w: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</w:rPr>
              <w:t>Барагханский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</w:rPr>
              <w:t>Хараасгай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от_</w:t>
            </w:r>
            <w:r>
              <w:rPr>
                <w:rFonts w:ascii="Times New Roman" w:hAnsi="Times New Roman" w:cs="Times New Roman"/>
                <w:u w:val="single"/>
              </w:rPr>
              <w:t>30 августа</w:t>
            </w:r>
            <w:r>
              <w:rPr>
                <w:rFonts w:ascii="Times New Roman" w:hAnsi="Times New Roman" w:cs="Times New Roman"/>
              </w:rPr>
              <w:t xml:space="preserve"> 202_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</w:rPr>
              <w:t>_г.</w:t>
            </w: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</w:p>
          <w:p w:rsidR="00B5319C" w:rsidRDefault="00B5319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B5319C" w:rsidRDefault="00B531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«</w:t>
            </w:r>
            <w:proofErr w:type="spellStart"/>
            <w:r>
              <w:rPr>
                <w:rFonts w:ascii="Times New Roman" w:hAnsi="Times New Roman" w:cs="Times New Roman"/>
              </w:rPr>
              <w:t>Барагханский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 w:cs="Times New Roman"/>
              </w:rPr>
              <w:t>Хараасгай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</w:p>
          <w:p w:rsidR="00B5319C" w:rsidRDefault="00B53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 /__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Б.Б.</w:t>
            </w:r>
            <w:r>
              <w:rPr>
                <w:rFonts w:ascii="Times New Roman" w:hAnsi="Times New Roman" w:cs="Times New Roman"/>
              </w:rPr>
              <w:t>____/</w:t>
            </w:r>
          </w:p>
          <w:p w:rsidR="00B5319C" w:rsidRDefault="00B531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B5319C" w:rsidRDefault="00B531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319C" w:rsidRDefault="00B5319C">
            <w:pPr>
              <w:ind w:right="54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>Приказ №______от____.______.202__г</w:t>
            </w:r>
          </w:p>
        </w:tc>
      </w:tr>
    </w:tbl>
    <w:p w:rsidR="00B5319C" w:rsidRDefault="00B5319C" w:rsidP="00B5319C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5319C" w:rsidRDefault="00B5319C" w:rsidP="00B5319C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5319C" w:rsidRDefault="00B5319C" w:rsidP="00B5319C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порядке проведения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Барагханский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Хараасгай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0"/>
          <w:szCs w:val="20"/>
        </w:rPr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t>1.Общие положения</w:t>
      </w:r>
    </w:p>
    <w:p w:rsidR="00B5319C" w:rsidRDefault="00B5319C" w:rsidP="00B5319C">
      <w:pPr>
        <w:pStyle w:val="20"/>
        <w:shd w:val="clear" w:color="auto" w:fill="auto"/>
        <w:tabs>
          <w:tab w:val="left" w:pos="466"/>
        </w:tabs>
        <w:spacing w:before="0" w:line="240" w:lineRule="auto"/>
        <w:ind w:left="720" w:right="54" w:firstLine="0"/>
        <w:rPr>
          <w:b/>
          <w:sz w:val="23"/>
          <w:szCs w:val="23"/>
        </w:rPr>
      </w:pP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1.1.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 xml:space="preserve">Настоящее Положение разработано в соответствии с Федеральным законом № 273-ФЗ от 29.12.2012г «Об образовании в Российской Федерации» </w:t>
      </w:r>
      <w:r>
        <w:rPr>
          <w:rFonts w:ascii="Times New Roman" w:hAnsi="Times New Roman"/>
          <w:sz w:val="23"/>
          <w:szCs w:val="23"/>
        </w:rPr>
        <w:t>с изменениями от 8 декабря 2020 года,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Порядком проведения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образовательной организацией, утверждённым приказом Министерства образования и науки РФ № 462 от 14 июня 2013г с изменениями согласно 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Приказу Минобразования России от 14 декабря </w:t>
      </w:r>
      <w:smartTag w:uri="urn:schemas-microsoft-com:office:smarttags" w:element="metricconverter">
        <w:smartTagPr>
          <w:attr w:name="ProductID" w:val="2017 г"/>
        </w:smartTagPr>
        <w:r>
          <w:rPr>
            <w:rFonts w:ascii="Times New Roman" w:hAnsi="Times New Roman" w:cs="Times New Roman"/>
            <w:color w:val="auto"/>
            <w:sz w:val="23"/>
            <w:szCs w:val="23"/>
            <w:shd w:val="clear" w:color="auto" w:fill="FFFFFF"/>
          </w:rPr>
          <w:t>2017 г</w:t>
        </w:r>
      </w:smartTag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. № 1218</w:t>
      </w:r>
      <w:r>
        <w:rPr>
          <w:rFonts w:ascii="Times New Roman" w:hAnsi="Times New Roman" w:cs="Times New Roman"/>
          <w:color w:val="auto"/>
          <w:sz w:val="23"/>
          <w:szCs w:val="23"/>
        </w:rPr>
        <w:t>, Постановлением Правительства Российской Федерации №662 от 5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 xml:space="preserve">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color w:val="auto"/>
            <w:sz w:val="23"/>
            <w:szCs w:val="23"/>
          </w:rPr>
          <w:t>2013 г</w:t>
        </w:r>
      </w:smartTag>
      <w:r>
        <w:rPr>
          <w:rFonts w:ascii="Times New Roman" w:hAnsi="Times New Roman" w:cs="Times New Roman"/>
          <w:color w:val="auto"/>
          <w:sz w:val="23"/>
          <w:szCs w:val="23"/>
        </w:rPr>
        <w:t>. «Об осуществлении мониторинга системы образования», Уставом дошкольного образовательного учреждения.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1.2. Данное Положение устанавливает порядок подготовки, планирования, организации и проведения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в ДОУ, определяет ответственность и порядок обобщения результатов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, проводимого в дошкольном образовательном учреждении.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1.3. 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В порядке, установленном настоящим Положением, сроки, форма проведения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, состав лиц, привлекаемых для его проведения, определяются самостоятельно дошкольным образовательным учреждением.</w:t>
      </w:r>
    </w:p>
    <w:p w:rsidR="00B5319C" w:rsidRDefault="00B5319C" w:rsidP="00B5319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 xml:space="preserve">1.4. Результаты </w:t>
      </w:r>
      <w:proofErr w:type="spellStart"/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 xml:space="preserve"> ДОУ оформляются в виде отчета, включающего аналитическую часть и результаты анализа показателей деятельности дошкольного образовательного учреждения, подлежащего </w:t>
      </w:r>
      <w:proofErr w:type="spellStart"/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.</w:t>
      </w:r>
    </w:p>
    <w:p w:rsidR="00B5319C" w:rsidRDefault="00B5319C" w:rsidP="00B5319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 xml:space="preserve">1.5. Отчетным периодом является предшествующий </w:t>
      </w:r>
      <w:proofErr w:type="spellStart"/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 xml:space="preserve"> календарный год.</w:t>
      </w:r>
    </w:p>
    <w:p w:rsidR="00B5319C" w:rsidRDefault="00B5319C" w:rsidP="00B5319C">
      <w:pPr>
        <w:jc w:val="both"/>
        <w:rPr>
          <w:rStyle w:val="a5"/>
          <w:shd w:val="clear" w:color="auto" w:fill="FFFFFF"/>
        </w:rPr>
      </w:pPr>
    </w:p>
    <w:p w:rsidR="00B5319C" w:rsidRDefault="00B5319C" w:rsidP="00B5319C">
      <w:pPr>
        <w:jc w:val="both"/>
        <w:rPr>
          <w:rStyle w:val="a5"/>
          <w:rFonts w:hint="eastAsia"/>
          <w:color w:val="auto"/>
          <w:sz w:val="23"/>
          <w:szCs w:val="23"/>
          <w:shd w:val="clear" w:color="auto" w:fill="FFFFFF"/>
        </w:rPr>
      </w:pPr>
      <w:r>
        <w:rPr>
          <w:rStyle w:val="a5"/>
          <w:rFonts w:hint="eastAsia"/>
          <w:color w:val="auto"/>
          <w:sz w:val="23"/>
          <w:szCs w:val="23"/>
          <w:shd w:val="clear" w:color="auto" w:fill="FFFFFF"/>
        </w:rPr>
        <w:t xml:space="preserve">2. Цели проведения </w:t>
      </w:r>
      <w:proofErr w:type="spellStart"/>
      <w:r>
        <w:rPr>
          <w:rStyle w:val="a5"/>
          <w:rFonts w:hint="eastAsia"/>
          <w:color w:val="auto"/>
          <w:sz w:val="23"/>
          <w:szCs w:val="23"/>
          <w:shd w:val="clear" w:color="auto" w:fill="FFFFFF"/>
        </w:rPr>
        <w:t>самообследования</w:t>
      </w:r>
      <w:proofErr w:type="spellEnd"/>
    </w:p>
    <w:p w:rsidR="00B5319C" w:rsidRDefault="00B5319C" w:rsidP="00B5319C">
      <w:pPr>
        <w:jc w:val="both"/>
        <w:rPr>
          <w:rFonts w:ascii="Times New Roman" w:hAnsi="Times New Roman" w:cs="Times New Roman" w:hint="eastAsia"/>
        </w:rPr>
      </w:pP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2.1. Обеспечение доступности и открытости информации о деятельности ДОУ.</w:t>
      </w:r>
      <w:r>
        <w:rPr>
          <w:rFonts w:ascii="Times New Roman" w:hAnsi="Times New Roman" w:cs="Times New Roman"/>
          <w:color w:val="auto"/>
          <w:sz w:val="23"/>
          <w:szCs w:val="23"/>
        </w:rPr>
        <w:br/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2.2. Получение объективной информации о состоянии образовательной деятельности в дошкольном образовательном учреждении.</w:t>
      </w:r>
      <w:r>
        <w:rPr>
          <w:rFonts w:ascii="Times New Roman" w:hAnsi="Times New Roman" w:cs="Times New Roman"/>
          <w:color w:val="auto"/>
          <w:sz w:val="23"/>
          <w:szCs w:val="23"/>
        </w:rPr>
        <w:br/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2.3. Подготовка отчета о результате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.</w:t>
      </w:r>
    </w:p>
    <w:p w:rsidR="00B5319C" w:rsidRDefault="00B5319C" w:rsidP="00B5319C">
      <w:pPr>
        <w:keepNext/>
        <w:keepLines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bookmarkStart w:id="0" w:name="bookmark3"/>
    </w:p>
    <w:p w:rsidR="00B5319C" w:rsidRDefault="00B5319C" w:rsidP="00B5319C">
      <w:pPr>
        <w:keepNext/>
        <w:keepLines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3. Планирование и подготовка работ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самообследованию</w:t>
      </w:r>
      <w:bookmarkEnd w:id="0"/>
      <w:proofErr w:type="spellEnd"/>
    </w:p>
    <w:p w:rsidR="00B5319C" w:rsidRDefault="00B5319C" w:rsidP="00B5319C">
      <w:pPr>
        <w:keepNext/>
        <w:keepLines/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3.1.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- процедура, которая проводится дошкольным образовательным учреждением ежегодно, носит системный характер, направлена на развитие образовательной среды и педагогического процесса.</w:t>
      </w:r>
    </w:p>
    <w:p w:rsidR="00B5319C" w:rsidRDefault="00B5319C" w:rsidP="00B5319C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</w:t>
      </w:r>
      <w:r>
        <w:rPr>
          <w:sz w:val="23"/>
          <w:szCs w:val="23"/>
          <w:u w:val="single"/>
        </w:rPr>
        <w:t xml:space="preserve">Процедура </w:t>
      </w:r>
      <w:proofErr w:type="spellStart"/>
      <w:r>
        <w:rPr>
          <w:sz w:val="23"/>
          <w:szCs w:val="23"/>
          <w:u w:val="single"/>
        </w:rPr>
        <w:t>самообследования</w:t>
      </w:r>
      <w:proofErr w:type="spellEnd"/>
      <w:r>
        <w:rPr>
          <w:sz w:val="23"/>
          <w:szCs w:val="23"/>
          <w:u w:val="single"/>
        </w:rPr>
        <w:t xml:space="preserve"> включает в себя следующие этапы: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планирование и подготовка работ по </w:t>
      </w:r>
      <w:proofErr w:type="spellStart"/>
      <w:r>
        <w:rPr>
          <w:sz w:val="23"/>
          <w:szCs w:val="23"/>
        </w:rPr>
        <w:t>самообследованию</w:t>
      </w:r>
      <w:proofErr w:type="spellEnd"/>
      <w:r>
        <w:rPr>
          <w:sz w:val="23"/>
          <w:szCs w:val="23"/>
        </w:rPr>
        <w:t xml:space="preserve"> дошкольного образовательного учреждения;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организация и проведение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>обобщение полученных результатов и на их основе формирование отчета;</w:t>
      </w:r>
    </w:p>
    <w:p w:rsidR="00B5319C" w:rsidRDefault="00B5319C" w:rsidP="00B5319C">
      <w:pPr>
        <w:numPr>
          <w:ilvl w:val="0"/>
          <w:numId w:val="2"/>
        </w:numPr>
        <w:tabs>
          <w:tab w:val="clear" w:pos="720"/>
          <w:tab w:val="num" w:pos="960"/>
        </w:tabs>
        <w:ind w:left="96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рассмотрение отчета отделом дошкольного образования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Курумканского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управления образования.</w:t>
      </w:r>
    </w:p>
    <w:p w:rsidR="00B5319C" w:rsidRDefault="00B5319C" w:rsidP="00B5319C">
      <w:pPr>
        <w:tabs>
          <w:tab w:val="left" w:pos="119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3.3. Заведующий дошкольным образовательным учреждением по решению педагогического совета издает приказ о порядке, сроках проведения </w:t>
      </w:r>
      <w:proofErr w:type="spellStart"/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и составе лиц по проведению </w:t>
      </w:r>
      <w:proofErr w:type="spellStart"/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(далее – рабочая группа).</w:t>
      </w:r>
    </w:p>
    <w:p w:rsidR="00B5319C" w:rsidRDefault="00B5319C" w:rsidP="00B5319C">
      <w:pPr>
        <w:tabs>
          <w:tab w:val="left" w:pos="1207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3.4. Председателем рабочей группы является заведующий дошкольным образовательным учреждением.</w:t>
      </w:r>
    </w:p>
    <w:p w:rsidR="00B5319C" w:rsidRDefault="00B5319C" w:rsidP="00B5319C">
      <w:pPr>
        <w:tabs>
          <w:tab w:val="left" w:pos="1207"/>
        </w:tabs>
        <w:jc w:val="both"/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3.5. </w:t>
      </w:r>
      <w:r>
        <w:rPr>
          <w:rFonts w:ascii="Times New Roman" w:hAnsi="Times New Roman" w:cs="Times New Roman"/>
          <w:color w:val="auto"/>
          <w:sz w:val="23"/>
          <w:szCs w:val="23"/>
          <w:u w:val="single"/>
        </w:rPr>
        <w:t>В состав рабочей группы включаются: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>представители администрации дошкольного образовательного учреждения;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>представители Педагогического совета ДОУ;</w:t>
      </w:r>
    </w:p>
    <w:p w:rsidR="00B5319C" w:rsidRDefault="00B5319C" w:rsidP="00B5319C">
      <w:pPr>
        <w:numPr>
          <w:ilvl w:val="0"/>
          <w:numId w:val="3"/>
        </w:numPr>
        <w:tabs>
          <w:tab w:val="clear" w:pos="720"/>
          <w:tab w:val="num" w:pos="960"/>
        </w:tabs>
        <w:ind w:left="96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представители коллегиальных органов управления дошкольным образовательным учреждением;</w:t>
      </w:r>
    </w:p>
    <w:p w:rsidR="00B5319C" w:rsidRDefault="00B5319C" w:rsidP="00B5319C">
      <w:pPr>
        <w:pStyle w:val="s1"/>
        <w:numPr>
          <w:ilvl w:val="0"/>
          <w:numId w:val="3"/>
        </w:numPr>
        <w:shd w:val="clear" w:color="auto" w:fill="FFFFFF"/>
        <w:tabs>
          <w:tab w:val="clear" w:pos="720"/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>представители первичной профсоюзной организации дошкольного образовательного учреждения.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3.6. При подготовке к проведению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председатель рабочей группы проводит организационное подготовительное совещание с членами рабочей группы, на котором: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рассматривается и утверждается план проведения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 каждым членом рабочей группы закрепляются направления работы дошкольного образовательного учреждения, подлежащие изучению в процессе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уточняются вопросы, подлежащие изучению и оценке в ходе проведения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определяются сроки предварительного и окончательного рассмотрения результатов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назначаются ответственные лица за координацию работ по </w:t>
      </w:r>
      <w:proofErr w:type="spellStart"/>
      <w:r>
        <w:rPr>
          <w:sz w:val="23"/>
          <w:szCs w:val="23"/>
        </w:rPr>
        <w:t>самообследованию</w:t>
      </w:r>
      <w:proofErr w:type="spellEnd"/>
      <w:r>
        <w:rPr>
          <w:sz w:val="23"/>
          <w:szCs w:val="23"/>
        </w:rPr>
        <w:t xml:space="preserve"> и за свод и оформление результатов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.</w:t>
      </w:r>
    </w:p>
    <w:p w:rsidR="00B5319C" w:rsidRDefault="00B5319C" w:rsidP="00B5319C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3.7. </w:t>
      </w:r>
      <w:r>
        <w:rPr>
          <w:sz w:val="23"/>
          <w:szCs w:val="23"/>
          <w:u w:val="single"/>
        </w:rPr>
        <w:t xml:space="preserve">В план проведения </w:t>
      </w:r>
      <w:proofErr w:type="spellStart"/>
      <w:r>
        <w:rPr>
          <w:sz w:val="23"/>
          <w:szCs w:val="23"/>
          <w:u w:val="single"/>
        </w:rPr>
        <w:t>самообследования</w:t>
      </w:r>
      <w:proofErr w:type="spellEnd"/>
      <w:r>
        <w:rPr>
          <w:sz w:val="23"/>
          <w:szCs w:val="23"/>
          <w:u w:val="single"/>
        </w:rPr>
        <w:t xml:space="preserve"> ДОУ включается: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>проведение оценки образовательной деятельности, структуры управления дошкольным образовательным учреждением, содержания и качества подготовки воспитанников детского сада,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960"/>
        </w:tabs>
        <w:spacing w:before="0" w:beforeAutospacing="0" w:after="0" w:afterAutospacing="0"/>
        <w:ind w:left="9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 показателей деятельности дошкольного образовательного учреждения, подлежащей </w:t>
      </w:r>
      <w:proofErr w:type="spellStart"/>
      <w:r>
        <w:rPr>
          <w:sz w:val="23"/>
          <w:szCs w:val="23"/>
        </w:rPr>
        <w:t>самообследованию</w:t>
      </w:r>
      <w:proofErr w:type="spellEnd"/>
      <w:r>
        <w:rPr>
          <w:sz w:val="23"/>
          <w:szCs w:val="23"/>
        </w:rPr>
        <w:t xml:space="preserve">, </w:t>
      </w:r>
      <w:r>
        <w:rPr>
          <w:sz w:val="23"/>
          <w:szCs w:val="23"/>
          <w:shd w:val="clear" w:color="auto" w:fill="FFFFFF"/>
        </w:rPr>
        <w:t>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5319C" w:rsidRDefault="00B5319C" w:rsidP="00B5319C">
      <w:pPr>
        <w:pStyle w:val="30"/>
        <w:shd w:val="clear" w:color="auto" w:fill="auto"/>
        <w:jc w:val="both"/>
        <w:rPr>
          <w:b/>
          <w:sz w:val="23"/>
          <w:szCs w:val="23"/>
        </w:rPr>
      </w:pPr>
    </w:p>
    <w:p w:rsidR="00B5319C" w:rsidRDefault="00B5319C" w:rsidP="00B5319C">
      <w:pPr>
        <w:pStyle w:val="30"/>
        <w:shd w:val="clear" w:color="auto" w:fill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4. Организация и проведение </w:t>
      </w:r>
      <w:proofErr w:type="spellStart"/>
      <w:r>
        <w:rPr>
          <w:b/>
          <w:sz w:val="23"/>
          <w:szCs w:val="23"/>
        </w:rPr>
        <w:t>самообследования</w:t>
      </w:r>
      <w:proofErr w:type="spellEnd"/>
    </w:p>
    <w:p w:rsidR="00B5319C" w:rsidRDefault="00B5319C" w:rsidP="00B5319C">
      <w:pPr>
        <w:pStyle w:val="30"/>
        <w:shd w:val="clear" w:color="auto" w:fill="auto"/>
        <w:jc w:val="both"/>
        <w:rPr>
          <w:b/>
          <w:sz w:val="23"/>
          <w:szCs w:val="23"/>
        </w:rPr>
      </w:pPr>
    </w:p>
    <w:p w:rsidR="00B5319C" w:rsidRDefault="00B5319C" w:rsidP="00B5319C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Организация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 xml:space="preserve"> в дошкольном образовательном учреждении осуществляется в соответствии с планом по его проведению, который принимается решением рабочей группы.</w:t>
      </w:r>
    </w:p>
    <w:p w:rsidR="00B5319C" w:rsidRDefault="00B5319C" w:rsidP="00B5319C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4.2. </w:t>
      </w:r>
      <w:r>
        <w:rPr>
          <w:i/>
          <w:sz w:val="23"/>
          <w:szCs w:val="23"/>
          <w:u w:val="single"/>
        </w:rPr>
        <w:t>При проведении оценки образовательной деятельности: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дается развернутая характеристика и оценка включенных в план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 xml:space="preserve"> направлений и вопросов;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</w:rPr>
      </w:pPr>
      <w:r>
        <w:rPr>
          <w:sz w:val="23"/>
          <w:szCs w:val="23"/>
        </w:rPr>
        <w:t>дается общая характеристика дошкольного образовательного учреждения: (полное наименование ДОУ и адрес, год ввода в эксплуатацию, режим работы, наполняемость по проекту и фактически, комплектование групп воспитанников);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представляется информация о наличии правоустанавливающих документов (лицензия на </w:t>
      </w:r>
      <w:proofErr w:type="gramStart"/>
      <w:r>
        <w:rPr>
          <w:sz w:val="23"/>
          <w:szCs w:val="23"/>
        </w:rPr>
        <w:t>право ведения</w:t>
      </w:r>
      <w:proofErr w:type="gramEnd"/>
      <w:r>
        <w:rPr>
          <w:sz w:val="23"/>
          <w:szCs w:val="23"/>
        </w:rPr>
        <w:t xml:space="preserve"> образовательной деятельности, свидетельство о внесении записи в ЕГРЮЛ, Устав дошкольного образовательного учреждения, свидетельство о государственной регистрации права безвозмездного пользования  на земельный участок, наличие санитарно-эпидемиологического заключения на образовательную деятельность и др.);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представляется информация о документации ДОУ: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номенклатура дел дошкольного образовательного учреждения;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основные федеральные, региональные и муниципальные нормативно-правовые акты, регламентирующие работу дошкольного образовательного учреждения;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личные дела воспитанников детского сада, книги движения;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программа развития дошкольного образовательного учреждения;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 xml:space="preserve">- образовательные программы и их соответствие ФГОС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>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учебный план дошкольного образовательного учреждения;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годовой план работы дошкольного образовательного учреждения;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 xml:space="preserve">- рабочие программы педагогических работников ДОУ (их соответствие основной образовательной программе и ФГОС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>);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расписание занятий и режим дня;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акты готовности дошкольного образовательного учреждения к новому учебному году,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lastRenderedPageBreak/>
        <w:t>- договоры дошкольного образовательного учреждения с родителями (законными представителями) воспитанников.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представляется информация о документации ДОУ, касающейся трудовых отношений: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 xml:space="preserve">- личные дела сотрудников, трудовые и медицинские книжки; 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приказы по кадрам, книга регистрации приказов по кадрам;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-трудовые договоры (контракты) с сотрудниками и дополнительные соглашения к трудовым договорам;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-должностные инструкции работников детского сада;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-Правила внутреннего трудового распорядка работников дошкольного образовательного учреждения;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Режим работы детского сада;</w:t>
      </w:r>
    </w:p>
    <w:p w:rsidR="00B5319C" w:rsidRDefault="00B5319C" w:rsidP="00B5319C">
      <w:pPr>
        <w:pStyle w:val="20"/>
        <w:shd w:val="clear" w:color="auto" w:fill="auto"/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Штатное расписание;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 xml:space="preserve">- Журнал  </w:t>
      </w:r>
      <w:proofErr w:type="gramStart"/>
      <w:r>
        <w:rPr>
          <w:sz w:val="23"/>
          <w:szCs w:val="23"/>
        </w:rPr>
        <w:t>контроля за</w:t>
      </w:r>
      <w:proofErr w:type="gramEnd"/>
      <w:r>
        <w:rPr>
          <w:sz w:val="23"/>
          <w:szCs w:val="23"/>
        </w:rPr>
        <w:t xml:space="preserve"> состоянием охраны труда;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-Журналы проведения вводного, первичного на рабочем месте и целевого инструктажей.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-Журналы регистрации несчастных случаев с обучающимися и сотрудниками дошкольного образовательного учреждения.</w:t>
      </w:r>
    </w:p>
    <w:p w:rsidR="00B5319C" w:rsidRDefault="00B5319C" w:rsidP="00B5319C">
      <w:pPr>
        <w:pStyle w:val="20"/>
        <w:shd w:val="clear" w:color="auto" w:fill="auto"/>
        <w:tabs>
          <w:tab w:val="left" w:pos="1014"/>
        </w:tabs>
        <w:spacing w:before="0"/>
        <w:ind w:left="840" w:firstLine="0"/>
        <w:rPr>
          <w:sz w:val="23"/>
          <w:szCs w:val="23"/>
        </w:rPr>
      </w:pPr>
      <w:r>
        <w:rPr>
          <w:sz w:val="23"/>
          <w:szCs w:val="23"/>
        </w:rPr>
        <w:t>- Коллективный договор.</w:t>
      </w:r>
    </w:p>
    <w:p w:rsidR="00B5319C" w:rsidRDefault="00B5319C" w:rsidP="00B5319C">
      <w:pPr>
        <w:tabs>
          <w:tab w:val="left" w:pos="1430"/>
        </w:tabs>
        <w:spacing w:line="274" w:lineRule="exact"/>
        <w:jc w:val="both"/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4.3.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проведении оценки системы управления ДОУ: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дается характеристика сложившейся в дошкольном образовательном учреждении системы управления: коллегиальные органы управления, совещания, методические объединения, педагогические советы, приказы, анализ выполнения образовательной программы, рабочих программ педагогических работников);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дается оценка результативности и эффективности, действующей в дошкольном образовательном учреждении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ИКТ в управлении).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дается оценка обеспечения координации деятельности педагогической работы в детском саду;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дается оценка взаимодействия семьи и детского сада (планы и протоколы заседаний Родительского комитета ДОУ, родительских собраний);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дается оценка организации работы по предоставлению льгот (локальные акты, приказы, </w:t>
      </w:r>
      <w:r>
        <w:rPr>
          <w:rStyle w:val="s10"/>
          <w:rFonts w:eastAsia="Courier New"/>
          <w:bCs/>
          <w:sz w:val="23"/>
          <w:szCs w:val="23"/>
        </w:rPr>
        <w:t>соблюдение законодательных норм и др.</w:t>
      </w:r>
      <w:r>
        <w:rPr>
          <w:sz w:val="23"/>
          <w:szCs w:val="23"/>
        </w:rPr>
        <w:t>).</w:t>
      </w:r>
    </w:p>
    <w:p w:rsidR="00B5319C" w:rsidRDefault="00B5319C" w:rsidP="00B5319C">
      <w:pPr>
        <w:jc w:val="both"/>
        <w:rPr>
          <w:rFonts w:ascii="Times New Roman" w:hAnsi="Times New Roman" w:cs="Times New Roman"/>
          <w:i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4.4.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 xml:space="preserve">При проведении оценки содержания и качества подготовки </w:t>
      </w:r>
      <w:proofErr w:type="gramStart"/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анализируется и оценивается состояние воспитательной работы;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проводится анализ работы по изучению мнения участников образовательных отношений о деятельности дошкольного образовательного учреждения;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проводится анализ и дается оценка качеству подготовки обучающихся детского сада (результаты мониторинга промежуточной и итоговой оценки уровня развития воспитанников).</w:t>
      </w:r>
    </w:p>
    <w:p w:rsidR="00B5319C" w:rsidRDefault="00B5319C" w:rsidP="00B5319C">
      <w:pPr>
        <w:jc w:val="both"/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4.5.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проведении оценки организации образовательной деятельности анализируются и оцениваются: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учебный план, его структура, характеристика и выполнение;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анализ форм работы с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>, имеющими особые образовательные потребности;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сведения о наполняемости групп;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организация </w:t>
      </w:r>
      <w:proofErr w:type="gramStart"/>
      <w:r>
        <w:rPr>
          <w:sz w:val="23"/>
          <w:szCs w:val="23"/>
        </w:rPr>
        <w:t>обучения по программам</w:t>
      </w:r>
      <w:proofErr w:type="gramEnd"/>
      <w:r>
        <w:rPr>
          <w:sz w:val="23"/>
          <w:szCs w:val="23"/>
        </w:rPr>
        <w:t xml:space="preserve"> обучения;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иные показатели.</w:t>
      </w:r>
    </w:p>
    <w:p w:rsidR="00B5319C" w:rsidRDefault="00B5319C" w:rsidP="00B5319C">
      <w:p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4.6.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проведении оценки качества кадрового обеспечения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профессиональный уровень кадров дошкольного образовательного учреждения;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количество педагогических работников, обучающихся в ВУЗах, имеющих высшее и среднее специальное образование;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lastRenderedPageBreak/>
        <w:t>количество педагогов с высшей, первой квалификационное категорией и без категории;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количество педагогов, имеющих звания;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укомплектованность дошкольного образовательного учреждения кадрами;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система работы по аттестации, повышению квалификации и переподготовке педагогических работников и ее результативность;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возрастной состав педагогических работников.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4.7.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проведении оценки качества учебно-методического обеспечения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система и формы организации методической работы дошкольного образовательного учреждения;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использование и совершенствование образовательных технологий, в т. ч. дистанционных;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результаты работы по обобщению и распространению передового педагогического опыта.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4.8.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проведении оценки качества библиотечно-информационного обеспечения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обеспеченность ДОУ учебно-методической и художественной литературой;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общее количество единиц хранения фонда библиотеки, обновление фонда;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наличие канала доступа в сеть Интернет, сайт, электронная почта;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оформление информационных стендов.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4.9.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проведении оценки качества материально-технической базы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состояние и использование материально-технической </w:t>
      </w:r>
      <w:proofErr w:type="gramStart"/>
      <w:r>
        <w:rPr>
          <w:sz w:val="23"/>
          <w:szCs w:val="23"/>
        </w:rPr>
        <w:t>базы</w:t>
      </w:r>
      <w:proofErr w:type="gramEnd"/>
      <w:r>
        <w:rPr>
          <w:sz w:val="23"/>
          <w:szCs w:val="23"/>
        </w:rPr>
        <w:t xml:space="preserve"> и соответствие ее требованиям СанПиН (</w:t>
      </w:r>
      <w:r>
        <w:rPr>
          <w:rStyle w:val="a4"/>
          <w:b w:val="0"/>
          <w:sz w:val="23"/>
          <w:szCs w:val="23"/>
        </w:rPr>
        <w:t xml:space="preserve">сведения о наличии зданий и помещений для организации образовательной деятельности, </w:t>
      </w:r>
      <w:r>
        <w:rPr>
          <w:sz w:val="23"/>
          <w:szCs w:val="23"/>
        </w:rPr>
        <w:t>музыкального и спортивного залов, спортивной площадки, групповых комнат и площадок для прогулок, игрового и спортивного оборудования);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соблюдение в детском саду мер пожарной и антитеррористической безопасности (</w:t>
      </w:r>
      <w:r>
        <w:rPr>
          <w:rStyle w:val="a4"/>
          <w:b w:val="0"/>
          <w:sz w:val="23"/>
          <w:szCs w:val="23"/>
        </w:rPr>
        <w:t>наличие автоматической пожарной сигнализации, первичных средств пожаротушения,  камер видеонаблюдения, договоров на обслуживание с соответствующими организациями и др.</w:t>
      </w:r>
      <w:r>
        <w:rPr>
          <w:sz w:val="23"/>
          <w:szCs w:val="23"/>
        </w:rPr>
        <w:t>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состояние территории детского сада.</w:t>
      </w:r>
    </w:p>
    <w:p w:rsidR="00B5319C" w:rsidRDefault="00B5319C" w:rsidP="00B5319C">
      <w:pPr>
        <w:jc w:val="both"/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4.10.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оценке качества медицинского обеспечения ДОУ, системы охраны здоровья воспитанников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медицинское обслуживание, условия для оздоровительной работы;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наличие медицинского кабинета и соответствие его действующим санитарным правилам, наличие медицинских работников);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регулярность прохождения сотрудниками дошкольного образовательного учреждения медицинских осмотров;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анализ заболеваемости воспитанников;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сведения о случаях травматизма и пищевых отравлений среди воспитанников;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color w:val="FFFFFF"/>
          <w:sz w:val="23"/>
          <w:szCs w:val="23"/>
          <w:u w:val="single"/>
        </w:rPr>
      </w:pPr>
      <w:r>
        <w:rPr>
          <w:sz w:val="23"/>
          <w:szCs w:val="23"/>
        </w:rPr>
        <w:t xml:space="preserve">сбалансированность расписания занятий с точки зрения соблюдения санитарных </w:t>
      </w:r>
      <w:proofErr w:type="spellStart"/>
      <w:r>
        <w:rPr>
          <w:sz w:val="23"/>
          <w:szCs w:val="23"/>
        </w:rPr>
        <w:t>норм</w:t>
      </w:r>
      <w:r>
        <w:rPr>
          <w:color w:val="FFFFFF"/>
          <w:sz w:val="23"/>
          <w:szCs w:val="23"/>
        </w:rPr>
        <w:t>источник</w:t>
      </w:r>
      <w:proofErr w:type="spellEnd"/>
      <w:r>
        <w:rPr>
          <w:color w:val="FFFFFF"/>
          <w:sz w:val="23"/>
          <w:szCs w:val="23"/>
        </w:rPr>
        <w:t xml:space="preserve"> положения </w:t>
      </w:r>
      <w:hyperlink r:id="rId7" w:history="1">
        <w:r>
          <w:rPr>
            <w:rStyle w:val="a3"/>
            <w:color w:val="FFFFFF"/>
            <w:sz w:val="23"/>
            <w:szCs w:val="23"/>
          </w:rPr>
          <w:t>https://ohrana-tryda.com/node/3861</w:t>
        </w:r>
      </w:hyperlink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соблюдение санитарно-гигиенического режима в помещениях детского сада;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4.11.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При оценке качества организации питания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работа администрации детского сада по </w:t>
      </w:r>
      <w:proofErr w:type="gramStart"/>
      <w:r>
        <w:rPr>
          <w:sz w:val="23"/>
          <w:szCs w:val="23"/>
        </w:rPr>
        <w:t>контролю за</w:t>
      </w:r>
      <w:proofErr w:type="gramEnd"/>
      <w:r>
        <w:rPr>
          <w:sz w:val="23"/>
          <w:szCs w:val="23"/>
        </w:rPr>
        <w:t xml:space="preserve"> качеством приготовления пищи;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договоры с поставщиками продуктов;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качество питания и соблюдение питьевого режима;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наличие необходимой документации по организации питания.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4.12. </w:t>
      </w:r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 xml:space="preserve">При проведении </w:t>
      </w:r>
      <w:proofErr w:type="gramStart"/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>оценки функционирования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i/>
          <w:color w:val="auto"/>
          <w:sz w:val="23"/>
          <w:szCs w:val="23"/>
          <w:u w:val="single"/>
        </w:rPr>
        <w:t xml:space="preserve"> анализируется и оценивается: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наличие документов, регламентирующих функционирование внутренней системы оценки качества образования;</w:t>
      </w:r>
    </w:p>
    <w:p w:rsidR="00B5319C" w:rsidRDefault="00B5319C" w:rsidP="00B5319C">
      <w:pPr>
        <w:pStyle w:val="s1"/>
        <w:numPr>
          <w:ilvl w:val="0"/>
          <w:numId w:val="1"/>
        </w:numPr>
        <w:shd w:val="clear" w:color="auto" w:fill="FFFFFF"/>
        <w:tabs>
          <w:tab w:val="num" w:pos="840"/>
        </w:tabs>
        <w:spacing w:before="0" w:beforeAutospacing="0" w:after="0" w:afterAutospacing="0"/>
        <w:ind w:left="84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lastRenderedPageBreak/>
        <w:t xml:space="preserve">план работы ДОУ по обеспечению </w:t>
      </w:r>
      <w:proofErr w:type="gramStart"/>
      <w:r>
        <w:rPr>
          <w:sz w:val="23"/>
          <w:szCs w:val="23"/>
        </w:rPr>
        <w:t>функционирования внутренней системы оценки качества образования</w:t>
      </w:r>
      <w:proofErr w:type="gramEnd"/>
      <w:r>
        <w:rPr>
          <w:sz w:val="23"/>
          <w:szCs w:val="23"/>
        </w:rPr>
        <w:t xml:space="preserve"> и его выполнение;</w:t>
      </w:r>
    </w:p>
    <w:p w:rsidR="00B5319C" w:rsidRDefault="00B5319C" w:rsidP="00B5319C">
      <w:pPr>
        <w:tabs>
          <w:tab w:val="left" w:pos="1136"/>
        </w:tabs>
        <w:spacing w:line="274" w:lineRule="exact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1" w:name="bookmark5"/>
      <w:r>
        <w:rPr>
          <w:rFonts w:ascii="Times New Roman" w:hAnsi="Times New Roman" w:cs="Times New Roman"/>
          <w:b/>
          <w:sz w:val="23"/>
          <w:szCs w:val="23"/>
        </w:rPr>
        <w:t>5. Обобщение полученных результатов и формирование отчета</w:t>
      </w:r>
      <w:bookmarkEnd w:id="1"/>
    </w:p>
    <w:p w:rsidR="00B5319C" w:rsidRDefault="00B5319C" w:rsidP="00B5319C">
      <w:pPr>
        <w:tabs>
          <w:tab w:val="left" w:pos="1136"/>
        </w:tabs>
        <w:spacing w:line="274" w:lineRule="exact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5319C" w:rsidRDefault="00B5319C" w:rsidP="00B5319C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5.1. Информация, полученная в результате сбора сведений в соответствии с утверждённым планом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 xml:space="preserve">, членами рабочей группы передаётся лицу, ответственному за свод и оформление результатов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 xml:space="preserve"> дошкольного образовательного учреждения, не позднее, чем за три дня до предварительного рассмотрения рабочей группой результатов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>.</w:t>
      </w:r>
    </w:p>
    <w:p w:rsidR="00B5319C" w:rsidRDefault="00B5319C" w:rsidP="00B5319C">
      <w:pPr>
        <w:pStyle w:val="20"/>
        <w:shd w:val="clear" w:color="auto" w:fill="auto"/>
        <w:tabs>
          <w:tab w:val="left" w:pos="1182"/>
        </w:tabs>
        <w:spacing w:before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5.2. Лицо, ответственное за свод и оформление результатов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 xml:space="preserve"> дошкольного образовательного учреждения, обобщает полученные данные и оформляет их в виде отчёта.</w:t>
      </w:r>
    </w:p>
    <w:p w:rsidR="00B5319C" w:rsidRDefault="00B5319C" w:rsidP="00B5319C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5.3. Отчет включает аналитическую часть и результаты анализа показателей деятельности дошкольного образовательного учреждения.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5.4. На предварительном рассмотрении отчета рабочей группой уточняются отдельные вопросы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5.5. После окончательного рассмотрения результатов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самообследования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итоговая форма отчета направляется на рассмотрение </w:t>
      </w:r>
      <w:r>
        <w:rPr>
          <w:rFonts w:ascii="Times New Roman" w:hAnsi="Times New Roman" w:cs="Times New Roman"/>
          <w:sz w:val="23"/>
          <w:szCs w:val="23"/>
        </w:rPr>
        <w:t>органа управления дошкольным образовательным учреждением, к компетенции которого относится изучение данного вопроса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5.6. Отчет утверждается приказом заведующего дошкольным образовательным учреждением и заверяется печатью.</w:t>
      </w:r>
    </w:p>
    <w:p w:rsidR="00B5319C" w:rsidRDefault="00B5319C" w:rsidP="00B5319C">
      <w:pPr>
        <w:jc w:val="both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5.7. Размещение отчета на официальном сайте дошкольного образовательного учреждения в сети "Интернет" и направление его учредителю осуществляются не позднее 20 апреля текущего года.</w:t>
      </w:r>
    </w:p>
    <w:p w:rsidR="00B5319C" w:rsidRDefault="00B5319C" w:rsidP="00B5319C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23"/>
          <w:szCs w:val="23"/>
        </w:rPr>
      </w:pPr>
      <w:bookmarkStart w:id="2" w:name="bookmark6"/>
    </w:p>
    <w:p w:rsidR="00B5319C" w:rsidRDefault="00B5319C" w:rsidP="00B5319C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6. Ответственность</w:t>
      </w:r>
      <w:bookmarkEnd w:id="2"/>
    </w:p>
    <w:p w:rsidR="00B5319C" w:rsidRDefault="00B5319C" w:rsidP="00B5319C">
      <w:pPr>
        <w:pStyle w:val="10"/>
        <w:keepNext/>
        <w:keepLines/>
        <w:shd w:val="clear" w:color="auto" w:fill="auto"/>
        <w:spacing w:after="0" w:line="240" w:lineRule="auto"/>
        <w:jc w:val="both"/>
        <w:rPr>
          <w:sz w:val="23"/>
          <w:szCs w:val="23"/>
        </w:rPr>
      </w:pPr>
    </w:p>
    <w:p w:rsidR="00B5319C" w:rsidRDefault="00B5319C" w:rsidP="00B5319C">
      <w:pPr>
        <w:tabs>
          <w:tab w:val="left" w:pos="1198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6.1. Члены рабочей группы несут ответственность за выполнение данного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Положения о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самобследовании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 ДОУ</w:t>
        </w:r>
      </w:hyperlink>
      <w:r>
        <w:rPr>
          <w:rFonts w:ascii="Times New Roman" w:hAnsi="Times New Roman" w:cs="Times New Roman"/>
          <w:color w:val="auto"/>
          <w:sz w:val="23"/>
          <w:szCs w:val="23"/>
        </w:rPr>
        <w:t xml:space="preserve"> и соблюдения порядка установленных сроков его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проведения </w:t>
      </w:r>
      <w:r>
        <w:rPr>
          <w:rFonts w:ascii="Times New Roman" w:hAnsi="Times New Roman" w:cs="Times New Roman"/>
          <w:color w:val="auto"/>
          <w:sz w:val="23"/>
          <w:szCs w:val="23"/>
        </w:rPr>
        <w:t>в соответствии требованиями законодательства Российской Федерации.</w:t>
      </w:r>
    </w:p>
    <w:p w:rsidR="00B5319C" w:rsidRDefault="00B5319C" w:rsidP="00B5319C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6.2. Ответственным лицом за организацию работы по проведению </w:t>
      </w:r>
      <w:proofErr w:type="spellStart"/>
      <w:r>
        <w:rPr>
          <w:color w:val="000000"/>
          <w:sz w:val="23"/>
          <w:szCs w:val="23"/>
        </w:rPr>
        <w:t>самообследования</w:t>
      </w:r>
      <w:proofErr w:type="spellEnd"/>
      <w:r>
        <w:rPr>
          <w:color w:val="000000"/>
          <w:sz w:val="23"/>
          <w:szCs w:val="23"/>
        </w:rPr>
        <w:t xml:space="preserve"> является заведующий дошкольным образовательным учреждением.</w:t>
      </w: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7. Заключительные положения</w:t>
      </w: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7.1. Настоящее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Положение о порядке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самообследования</w:t>
        </w:r>
        <w:proofErr w:type="spellEnd"/>
      </w:hyperlink>
      <w:r>
        <w:rPr>
          <w:rFonts w:ascii="Times New Roman" w:hAnsi="Times New Roman" w:cs="Times New Roman"/>
          <w:color w:val="auto"/>
          <w:sz w:val="23"/>
          <w:szCs w:val="23"/>
        </w:rPr>
        <w:t xml:space="preserve"> является локальным нормативным актом ДОУ, принимается на Педагогическом совете с учетом предложений, утверждается приказом заведующего</w:t>
      </w:r>
      <w:r>
        <w:rPr>
          <w:rFonts w:ascii="Times New Roman" w:hAnsi="Times New Roman" w:cs="Times New Roman"/>
          <w:sz w:val="23"/>
          <w:szCs w:val="23"/>
        </w:rPr>
        <w:t xml:space="preserve"> дошкольным образовательным учреждением.</w:t>
      </w: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7.2. Все изменения и дополнения, вносимые в настоящее Положение, оформляются в</w:t>
      </w:r>
      <w:r>
        <w:rPr>
          <w:rFonts w:ascii="Times New Roman" w:hAnsi="Times New Roman" w:cs="Times New Roman"/>
          <w:sz w:val="23"/>
          <w:szCs w:val="23"/>
        </w:rPr>
        <w:t xml:space="preserve"> письменной форме в соответствии действующим законодательством Российской Федерации.</w:t>
      </w: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п.7.1. </w:t>
      </w:r>
      <w:r>
        <w:rPr>
          <w:rFonts w:ascii="Times New Roman" w:hAnsi="Times New Roman" w:cs="Times New Roman"/>
          <w:sz w:val="23"/>
          <w:szCs w:val="23"/>
        </w:rPr>
        <w:t>настоящего Положения.</w:t>
      </w:r>
    </w:p>
    <w:p w:rsidR="00B5319C" w:rsidRDefault="00B5319C" w:rsidP="00B5319C">
      <w:pPr>
        <w:tabs>
          <w:tab w:val="left" w:pos="9631"/>
        </w:tabs>
        <w:ind w:right="-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10886" w:rsidRDefault="00D10886">
      <w:bookmarkStart w:id="3" w:name="_GoBack"/>
      <w:bookmarkEnd w:id="3"/>
    </w:p>
    <w:sectPr w:rsidR="00D1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8F5"/>
    <w:multiLevelType w:val="hybridMultilevel"/>
    <w:tmpl w:val="1DA8307C"/>
    <w:lvl w:ilvl="0" w:tplc="6DACC4FE">
      <w:start w:val="1"/>
      <w:numFmt w:val="bullet"/>
      <w:lvlText w:val="•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</w:rPr>
    </w:lvl>
    <w:lvl w:ilvl="1" w:tplc="02CED920">
      <w:start w:val="1"/>
      <w:numFmt w:val="bullet"/>
      <w:lvlText w:val="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>
    <w:nsid w:val="391E69B4"/>
    <w:multiLevelType w:val="hybridMultilevel"/>
    <w:tmpl w:val="C94887D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D42FA"/>
    <w:multiLevelType w:val="hybridMultilevel"/>
    <w:tmpl w:val="89F4DE6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BA"/>
    <w:rsid w:val="00603BBA"/>
    <w:rsid w:val="00B5319C"/>
    <w:rsid w:val="00D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319C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B5319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31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1">
    <w:name w:val="Заголовок №1_"/>
    <w:link w:val="10"/>
    <w:locked/>
    <w:rsid w:val="00B5319C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paragraph" w:customStyle="1" w:styleId="10">
    <w:name w:val="Заголовок №1"/>
    <w:basedOn w:val="a"/>
    <w:link w:val="1"/>
    <w:rsid w:val="00B5319C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eastAsia="en-US" w:bidi="ar-SA"/>
    </w:rPr>
  </w:style>
  <w:style w:type="character" w:customStyle="1" w:styleId="2">
    <w:name w:val="Основной текст (2)_"/>
    <w:link w:val="20"/>
    <w:locked/>
    <w:rsid w:val="00B531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19C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1">
    <w:name w:val="s_1"/>
    <w:basedOn w:val="a"/>
    <w:rsid w:val="00B53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spacing">
    <w:name w:val="nospacing"/>
    <w:basedOn w:val="a"/>
    <w:rsid w:val="00B53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B5319C"/>
  </w:style>
  <w:style w:type="character" w:customStyle="1" w:styleId="a4">
    <w:name w:val="Цветовое выделение"/>
    <w:rsid w:val="00B5319C"/>
    <w:rPr>
      <w:b/>
      <w:bCs/>
      <w:color w:val="26282F"/>
    </w:rPr>
  </w:style>
  <w:style w:type="character" w:styleId="a5">
    <w:name w:val="Strong"/>
    <w:basedOn w:val="a0"/>
    <w:qFormat/>
    <w:rsid w:val="00B53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319C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B5319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31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1">
    <w:name w:val="Заголовок №1_"/>
    <w:link w:val="10"/>
    <w:locked/>
    <w:rsid w:val="00B5319C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paragraph" w:customStyle="1" w:styleId="10">
    <w:name w:val="Заголовок №1"/>
    <w:basedOn w:val="a"/>
    <w:link w:val="1"/>
    <w:rsid w:val="00B5319C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eastAsia="en-US" w:bidi="ar-SA"/>
    </w:rPr>
  </w:style>
  <w:style w:type="character" w:customStyle="1" w:styleId="2">
    <w:name w:val="Основной текст (2)_"/>
    <w:link w:val="20"/>
    <w:locked/>
    <w:rsid w:val="00B531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19C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1">
    <w:name w:val="s_1"/>
    <w:basedOn w:val="a"/>
    <w:rsid w:val="00B53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spacing">
    <w:name w:val="nospacing"/>
    <w:basedOn w:val="a"/>
    <w:rsid w:val="00B53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B5319C"/>
  </w:style>
  <w:style w:type="character" w:customStyle="1" w:styleId="a4">
    <w:name w:val="Цветовое выделение"/>
    <w:rsid w:val="00B5319C"/>
    <w:rPr>
      <w:b/>
      <w:bCs/>
      <w:color w:val="26282F"/>
    </w:rPr>
  </w:style>
  <w:style w:type="character" w:styleId="a5">
    <w:name w:val="Strong"/>
    <w:basedOn w:val="a0"/>
    <w:qFormat/>
    <w:rsid w:val="00B53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8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b.budaev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2316</Words>
  <Characters>13204</Characters>
  <Application>Microsoft Office Word</Application>
  <DocSecurity>0</DocSecurity>
  <Lines>110</Lines>
  <Paragraphs>30</Paragraphs>
  <ScaleCrop>false</ScaleCrop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3</cp:revision>
  <dcterms:created xsi:type="dcterms:W3CDTF">2022-09-09T08:41:00Z</dcterms:created>
  <dcterms:modified xsi:type="dcterms:W3CDTF">2022-09-09T08:41:00Z</dcterms:modified>
</cp:coreProperties>
</file>