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4E" w:rsidRDefault="00300E4E">
      <w:pPr>
        <w:pStyle w:val="a3"/>
        <w:spacing w:before="8"/>
        <w:ind w:left="0"/>
        <w:jc w:val="left"/>
        <w:rPr>
          <w:sz w:val="11"/>
        </w:rPr>
      </w:pPr>
    </w:p>
    <w:p w:rsidR="00300E4E" w:rsidRDefault="00300E4E">
      <w:pPr>
        <w:rPr>
          <w:sz w:val="11"/>
        </w:rPr>
        <w:sectPr w:rsidR="00300E4E">
          <w:type w:val="continuous"/>
          <w:pgSz w:w="11910" w:h="16840"/>
          <w:pgMar w:top="1120" w:right="660" w:bottom="280" w:left="1380" w:header="720" w:footer="720" w:gutter="0"/>
          <w:cols w:space="720"/>
        </w:sectPr>
      </w:pPr>
    </w:p>
    <w:p w:rsidR="00300E4E" w:rsidRDefault="00300E4E">
      <w:pPr>
        <w:pStyle w:val="a3"/>
        <w:spacing w:before="4"/>
        <w:ind w:left="0"/>
        <w:jc w:val="left"/>
        <w:rPr>
          <w:sz w:val="16"/>
        </w:rPr>
      </w:pPr>
    </w:p>
    <w:p w:rsidR="00300E4E" w:rsidRDefault="00C61760">
      <w:pPr>
        <w:ind w:left="614" w:right="1382" w:hanging="423"/>
        <w:rPr>
          <w:b/>
          <w:sz w:val="16"/>
        </w:rPr>
      </w:pPr>
      <w:r>
        <w:rPr>
          <w:b/>
          <w:sz w:val="16"/>
        </w:rPr>
        <w:t>Муниципальное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бюджетное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дошкольное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образовательное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учреждение</w:t>
      </w:r>
    </w:p>
    <w:p w:rsidR="00300E4E" w:rsidRDefault="0030649C">
      <w:pPr>
        <w:spacing w:line="184" w:lineRule="exact"/>
        <w:ind w:left="235"/>
        <w:rPr>
          <w:b/>
          <w:sz w:val="16"/>
        </w:rPr>
      </w:pPr>
      <w:r>
        <w:rPr>
          <w:b/>
          <w:sz w:val="16"/>
        </w:rPr>
        <w:t>«</w:t>
      </w:r>
      <w:proofErr w:type="spellStart"/>
      <w:r>
        <w:rPr>
          <w:b/>
          <w:sz w:val="16"/>
        </w:rPr>
        <w:t>Барагханский</w:t>
      </w:r>
      <w:proofErr w:type="spellEnd"/>
      <w:r>
        <w:rPr>
          <w:b/>
          <w:sz w:val="16"/>
        </w:rPr>
        <w:t xml:space="preserve"> детский сад «</w:t>
      </w:r>
      <w:proofErr w:type="spellStart"/>
      <w:r>
        <w:rPr>
          <w:b/>
          <w:sz w:val="16"/>
        </w:rPr>
        <w:t>Хараасгай</w:t>
      </w:r>
      <w:proofErr w:type="spellEnd"/>
      <w:r w:rsidR="00C61760">
        <w:rPr>
          <w:b/>
          <w:spacing w:val="-2"/>
          <w:sz w:val="16"/>
        </w:rPr>
        <w:t>»</w:t>
      </w:r>
    </w:p>
    <w:p w:rsidR="00300E4E" w:rsidRDefault="00C61760">
      <w:pPr>
        <w:spacing w:before="94"/>
        <w:ind w:left="138" w:right="44"/>
        <w:jc w:val="center"/>
        <w:rPr>
          <w:b/>
          <w:sz w:val="16"/>
        </w:rPr>
      </w:pPr>
      <w:r>
        <w:br w:type="column"/>
      </w:r>
      <w:proofErr w:type="spellStart"/>
      <w:r>
        <w:rPr>
          <w:b/>
          <w:sz w:val="16"/>
        </w:rPr>
        <w:lastRenderedPageBreak/>
        <w:t>Нютагай</w:t>
      </w:r>
      <w:proofErr w:type="spellEnd"/>
      <w:r>
        <w:rPr>
          <w:b/>
          <w:spacing w:val="-10"/>
          <w:sz w:val="16"/>
        </w:rPr>
        <w:t xml:space="preserve"> </w:t>
      </w:r>
      <w:proofErr w:type="spellStart"/>
      <w:r>
        <w:rPr>
          <w:b/>
          <w:sz w:val="16"/>
        </w:rPr>
        <w:t>засагай</w:t>
      </w:r>
      <w:proofErr w:type="spellEnd"/>
      <w:r>
        <w:rPr>
          <w:b/>
          <w:spacing w:val="-10"/>
          <w:sz w:val="16"/>
        </w:rPr>
        <w:t xml:space="preserve"> </w:t>
      </w:r>
      <w:proofErr w:type="spellStart"/>
      <w:r>
        <w:rPr>
          <w:b/>
          <w:sz w:val="16"/>
        </w:rPr>
        <w:t>бюджедэй</w:t>
      </w:r>
      <w:proofErr w:type="spellEnd"/>
      <w:r>
        <w:rPr>
          <w:b/>
          <w:spacing w:val="-10"/>
          <w:sz w:val="16"/>
        </w:rPr>
        <w:t xml:space="preserve"> </w:t>
      </w:r>
      <w:proofErr w:type="spellStart"/>
      <w:r>
        <w:rPr>
          <w:b/>
          <w:sz w:val="16"/>
        </w:rPr>
        <w:t>һургуулиин</w:t>
      </w:r>
      <w:proofErr w:type="spellEnd"/>
      <w:r>
        <w:rPr>
          <w:b/>
          <w:spacing w:val="40"/>
          <w:sz w:val="16"/>
        </w:rPr>
        <w:t xml:space="preserve"> </w:t>
      </w:r>
      <w:proofErr w:type="spellStart"/>
      <w:r>
        <w:rPr>
          <w:b/>
          <w:sz w:val="16"/>
        </w:rPr>
        <w:t>урдахи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болбосоролой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эмхи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зургаан</w:t>
      </w:r>
      <w:proofErr w:type="spellEnd"/>
      <w:r>
        <w:rPr>
          <w:b/>
          <w:spacing w:val="40"/>
          <w:sz w:val="16"/>
        </w:rPr>
        <w:t xml:space="preserve"> </w:t>
      </w:r>
      <w:proofErr w:type="spellStart"/>
      <w:r w:rsidR="0030649C">
        <w:rPr>
          <w:b/>
          <w:sz w:val="16"/>
        </w:rPr>
        <w:t>Барханай</w:t>
      </w:r>
      <w:proofErr w:type="spellEnd"/>
      <w:r w:rsidR="0030649C">
        <w:rPr>
          <w:b/>
          <w:sz w:val="16"/>
        </w:rPr>
        <w:t xml:space="preserve"> </w:t>
      </w:r>
      <w:r>
        <w:rPr>
          <w:b/>
          <w:spacing w:val="40"/>
          <w:sz w:val="16"/>
        </w:rPr>
        <w:t xml:space="preserve"> </w:t>
      </w:r>
      <w:r w:rsidR="0030649C">
        <w:rPr>
          <w:b/>
          <w:sz w:val="16"/>
        </w:rPr>
        <w:t>"</w:t>
      </w:r>
      <w:proofErr w:type="spellStart"/>
      <w:r w:rsidR="0030649C">
        <w:rPr>
          <w:b/>
          <w:sz w:val="16"/>
        </w:rPr>
        <w:t>Хараасгай</w:t>
      </w:r>
      <w:proofErr w:type="spellEnd"/>
      <w:r>
        <w:rPr>
          <w:b/>
          <w:sz w:val="16"/>
        </w:rPr>
        <w:t>"</w:t>
      </w:r>
    </w:p>
    <w:p w:rsidR="00300E4E" w:rsidRDefault="00C61760">
      <w:pPr>
        <w:spacing w:before="1"/>
        <w:ind w:left="138"/>
        <w:jc w:val="center"/>
        <w:rPr>
          <w:b/>
          <w:sz w:val="16"/>
        </w:rPr>
      </w:pPr>
      <w:proofErr w:type="spellStart"/>
      <w:r>
        <w:rPr>
          <w:b/>
          <w:sz w:val="16"/>
        </w:rPr>
        <w:t>гэһэн</w:t>
      </w:r>
      <w:proofErr w:type="spellEnd"/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хүүгэдэй</w:t>
      </w:r>
      <w:proofErr w:type="spellEnd"/>
      <w:r>
        <w:rPr>
          <w:b/>
          <w:spacing w:val="-7"/>
          <w:sz w:val="16"/>
        </w:rPr>
        <w:t xml:space="preserve"> </w:t>
      </w:r>
      <w:proofErr w:type="spellStart"/>
      <w:r>
        <w:rPr>
          <w:b/>
          <w:spacing w:val="-2"/>
          <w:sz w:val="16"/>
        </w:rPr>
        <w:t>сэсэрлиг</w:t>
      </w:r>
      <w:proofErr w:type="spellEnd"/>
    </w:p>
    <w:p w:rsidR="00300E4E" w:rsidRDefault="00300E4E">
      <w:pPr>
        <w:jc w:val="center"/>
        <w:rPr>
          <w:sz w:val="16"/>
        </w:rPr>
        <w:sectPr w:rsidR="00300E4E">
          <w:type w:val="continuous"/>
          <w:pgSz w:w="11910" w:h="16840"/>
          <w:pgMar w:top="1120" w:right="660" w:bottom="280" w:left="1380" w:header="720" w:footer="720" w:gutter="0"/>
          <w:cols w:num="2" w:space="720" w:equalWidth="0">
            <w:col w:w="5688" w:space="1007"/>
            <w:col w:w="3175"/>
          </w:cols>
        </w:sectPr>
      </w:pPr>
    </w:p>
    <w:p w:rsidR="00300E4E" w:rsidRDefault="00300E4E">
      <w:pPr>
        <w:pStyle w:val="a3"/>
        <w:spacing w:before="51"/>
        <w:ind w:left="0"/>
        <w:jc w:val="left"/>
        <w:rPr>
          <w:b/>
          <w:sz w:val="20"/>
        </w:rPr>
      </w:pPr>
    </w:p>
    <w:p w:rsidR="00300E4E" w:rsidRDefault="00300E4E">
      <w:pPr>
        <w:rPr>
          <w:sz w:val="20"/>
        </w:rPr>
        <w:sectPr w:rsidR="00300E4E">
          <w:type w:val="continuous"/>
          <w:pgSz w:w="11910" w:h="16840"/>
          <w:pgMar w:top="1120" w:right="660" w:bottom="280" w:left="1380" w:header="720" w:footer="720" w:gutter="0"/>
          <w:cols w:space="720"/>
        </w:sectPr>
      </w:pPr>
    </w:p>
    <w:p w:rsidR="00300E4E" w:rsidRDefault="0030649C">
      <w:pPr>
        <w:spacing w:before="94" w:line="183" w:lineRule="exact"/>
        <w:ind w:left="110"/>
        <w:rPr>
          <w:sz w:val="16"/>
        </w:rPr>
      </w:pPr>
      <w:r>
        <w:rPr>
          <w:sz w:val="16"/>
        </w:rPr>
        <w:lastRenderedPageBreak/>
        <w:t>671642</w:t>
      </w:r>
      <w:r w:rsidR="00C61760">
        <w:rPr>
          <w:sz w:val="16"/>
        </w:rPr>
        <w:t>,</w:t>
      </w:r>
      <w:r w:rsidR="00C61760">
        <w:rPr>
          <w:spacing w:val="-6"/>
          <w:sz w:val="16"/>
        </w:rPr>
        <w:t xml:space="preserve"> </w:t>
      </w:r>
      <w:r w:rsidR="00C61760">
        <w:rPr>
          <w:sz w:val="16"/>
        </w:rPr>
        <w:t>Республика</w:t>
      </w:r>
      <w:r w:rsidR="00C61760">
        <w:rPr>
          <w:spacing w:val="-4"/>
          <w:sz w:val="16"/>
        </w:rPr>
        <w:t xml:space="preserve"> </w:t>
      </w:r>
      <w:r w:rsidR="00C61760">
        <w:rPr>
          <w:sz w:val="16"/>
        </w:rPr>
        <w:t>Бурятия,</w:t>
      </w:r>
      <w:r w:rsidR="00C61760">
        <w:rPr>
          <w:spacing w:val="-6"/>
          <w:sz w:val="16"/>
        </w:rPr>
        <w:t xml:space="preserve"> </w:t>
      </w:r>
      <w:r w:rsidR="00C61760">
        <w:rPr>
          <w:sz w:val="16"/>
        </w:rPr>
        <w:t>с.</w:t>
      </w:r>
      <w:r w:rsidR="00C61760"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Барагхан</w:t>
      </w:r>
      <w:proofErr w:type="spellEnd"/>
      <w:r w:rsidR="00C61760">
        <w:rPr>
          <w:sz w:val="16"/>
        </w:rPr>
        <w:t>,</w:t>
      </w:r>
      <w:r w:rsidR="00C61760">
        <w:rPr>
          <w:spacing w:val="31"/>
          <w:sz w:val="16"/>
        </w:rPr>
        <w:t xml:space="preserve"> </w:t>
      </w:r>
      <w:r w:rsidR="00C61760">
        <w:rPr>
          <w:sz w:val="16"/>
        </w:rPr>
        <w:t>ул.</w:t>
      </w:r>
      <w:r w:rsidR="00C61760">
        <w:rPr>
          <w:spacing w:val="-3"/>
          <w:sz w:val="16"/>
        </w:rPr>
        <w:t xml:space="preserve"> </w:t>
      </w:r>
      <w:r>
        <w:rPr>
          <w:sz w:val="16"/>
        </w:rPr>
        <w:t>Ленина</w:t>
      </w:r>
      <w:r w:rsidR="00C61760">
        <w:rPr>
          <w:sz w:val="16"/>
        </w:rPr>
        <w:t>,</w:t>
      </w:r>
      <w:r w:rsidR="00C61760">
        <w:rPr>
          <w:spacing w:val="-4"/>
          <w:sz w:val="16"/>
        </w:rPr>
        <w:t xml:space="preserve"> </w:t>
      </w:r>
      <w:r w:rsidR="00C61760">
        <w:rPr>
          <w:sz w:val="16"/>
        </w:rPr>
        <w:t>д.</w:t>
      </w:r>
      <w:r>
        <w:rPr>
          <w:sz w:val="16"/>
        </w:rPr>
        <w:t xml:space="preserve"> 35 «Е»</w:t>
      </w:r>
      <w:r>
        <w:rPr>
          <w:spacing w:val="-5"/>
          <w:sz w:val="16"/>
        </w:rPr>
        <w:t xml:space="preserve"> </w:t>
      </w:r>
    </w:p>
    <w:p w:rsidR="00300E4E" w:rsidRPr="0030649C" w:rsidRDefault="00C61760">
      <w:pPr>
        <w:spacing w:line="183" w:lineRule="exact"/>
        <w:ind w:left="785"/>
        <w:rPr>
          <w:sz w:val="16"/>
          <w:lang w:val="en-US"/>
        </w:rPr>
      </w:pPr>
      <w:proofErr w:type="gramStart"/>
      <w:r w:rsidRPr="002A5E28">
        <w:rPr>
          <w:sz w:val="16"/>
          <w:lang w:val="en-US"/>
        </w:rPr>
        <w:t>e</w:t>
      </w:r>
      <w:r w:rsidRPr="0030649C">
        <w:rPr>
          <w:sz w:val="16"/>
          <w:lang w:val="en-US"/>
        </w:rPr>
        <w:t>-</w:t>
      </w:r>
      <w:r w:rsidRPr="002A5E28">
        <w:rPr>
          <w:sz w:val="16"/>
          <w:lang w:val="en-US"/>
        </w:rPr>
        <w:t>mail</w:t>
      </w:r>
      <w:proofErr w:type="gramEnd"/>
      <w:r w:rsidRPr="0030649C">
        <w:rPr>
          <w:sz w:val="16"/>
          <w:lang w:val="en-US"/>
        </w:rPr>
        <w:t>:</w:t>
      </w:r>
      <w:r w:rsidRPr="0030649C">
        <w:rPr>
          <w:spacing w:val="-8"/>
          <w:sz w:val="16"/>
          <w:lang w:val="en-US"/>
        </w:rPr>
        <w:t xml:space="preserve"> </w:t>
      </w:r>
      <w:hyperlink r:id="rId6" w:history="1">
        <w:r w:rsidR="0030649C" w:rsidRPr="00454FFA">
          <w:rPr>
            <w:rStyle w:val="a7"/>
            <w:spacing w:val="-8"/>
            <w:sz w:val="16"/>
            <w:lang w:val="en-US"/>
          </w:rPr>
          <w:t>ds_baragkhan@govrb.ru</w:t>
        </w:r>
      </w:hyperlink>
      <w:r w:rsidR="0030649C" w:rsidRPr="0030649C">
        <w:rPr>
          <w:spacing w:val="-8"/>
          <w:sz w:val="16"/>
          <w:lang w:val="en-US"/>
        </w:rPr>
        <w:t xml:space="preserve">  </w:t>
      </w:r>
      <w:r w:rsidR="0030649C">
        <w:rPr>
          <w:spacing w:val="-8"/>
          <w:sz w:val="16"/>
        </w:rPr>
        <w:t>тел</w:t>
      </w:r>
      <w:r w:rsidR="0030649C" w:rsidRPr="0030649C">
        <w:rPr>
          <w:spacing w:val="-8"/>
          <w:sz w:val="16"/>
          <w:lang w:val="en-US"/>
        </w:rPr>
        <w:t xml:space="preserve">:  </w:t>
      </w:r>
      <w:r w:rsidR="0030649C" w:rsidRPr="002A5E28">
        <w:rPr>
          <w:sz w:val="16"/>
          <w:lang w:val="en-US"/>
        </w:rPr>
        <w:t>8(30149)</w:t>
      </w:r>
      <w:r w:rsidR="0030649C" w:rsidRPr="002A5E28">
        <w:rPr>
          <w:spacing w:val="-9"/>
          <w:sz w:val="16"/>
          <w:lang w:val="en-US"/>
        </w:rPr>
        <w:t xml:space="preserve"> </w:t>
      </w:r>
      <w:r w:rsidR="0030649C" w:rsidRPr="0030649C">
        <w:rPr>
          <w:sz w:val="16"/>
          <w:lang w:val="en-US"/>
        </w:rPr>
        <w:t>92-2-52</w:t>
      </w:r>
    </w:p>
    <w:p w:rsidR="00300E4E" w:rsidRPr="0030649C" w:rsidRDefault="00C61760">
      <w:pPr>
        <w:spacing w:before="94" w:line="183" w:lineRule="exact"/>
        <w:ind w:left="110"/>
        <w:rPr>
          <w:sz w:val="16"/>
          <w:lang w:val="en-US"/>
        </w:rPr>
      </w:pPr>
      <w:r w:rsidRPr="0030649C">
        <w:rPr>
          <w:lang w:val="en-US"/>
        </w:rPr>
        <w:br w:type="column"/>
      </w:r>
      <w:r w:rsidR="0030649C" w:rsidRPr="0030649C">
        <w:rPr>
          <w:sz w:val="16"/>
          <w:lang w:val="en-US"/>
        </w:rPr>
        <w:lastRenderedPageBreak/>
        <w:t>671642</w:t>
      </w:r>
      <w:r w:rsidRPr="0030649C">
        <w:rPr>
          <w:sz w:val="16"/>
          <w:lang w:val="en-US"/>
        </w:rPr>
        <w:t>,</w:t>
      </w:r>
      <w:r w:rsidRPr="0030649C">
        <w:rPr>
          <w:spacing w:val="-7"/>
          <w:sz w:val="16"/>
          <w:lang w:val="en-US"/>
        </w:rPr>
        <w:t xml:space="preserve"> </w:t>
      </w:r>
      <w:proofErr w:type="spellStart"/>
      <w:r>
        <w:rPr>
          <w:sz w:val="16"/>
        </w:rPr>
        <w:t>Буряад</w:t>
      </w:r>
      <w:proofErr w:type="spellEnd"/>
      <w:r w:rsidRPr="0030649C">
        <w:rPr>
          <w:spacing w:val="-5"/>
          <w:sz w:val="16"/>
          <w:lang w:val="en-US"/>
        </w:rPr>
        <w:t xml:space="preserve"> </w:t>
      </w:r>
      <w:proofErr w:type="spellStart"/>
      <w:r>
        <w:rPr>
          <w:sz w:val="16"/>
        </w:rPr>
        <w:t>Улас</w:t>
      </w:r>
      <w:proofErr w:type="spellEnd"/>
      <w:r w:rsidRPr="0030649C">
        <w:rPr>
          <w:sz w:val="16"/>
          <w:lang w:val="en-US"/>
        </w:rPr>
        <w:t>,</w:t>
      </w:r>
      <w:r w:rsidRPr="0030649C">
        <w:rPr>
          <w:spacing w:val="30"/>
          <w:sz w:val="16"/>
          <w:lang w:val="en-US"/>
        </w:rPr>
        <w:t xml:space="preserve"> </w:t>
      </w:r>
      <w:proofErr w:type="spellStart"/>
      <w:r>
        <w:rPr>
          <w:sz w:val="16"/>
        </w:rPr>
        <w:t>Хурамхаан</w:t>
      </w:r>
      <w:proofErr w:type="spellEnd"/>
      <w:r w:rsidRPr="0030649C">
        <w:rPr>
          <w:spacing w:val="-7"/>
          <w:sz w:val="16"/>
          <w:lang w:val="en-US"/>
        </w:rPr>
        <w:t xml:space="preserve"> </w:t>
      </w:r>
      <w:proofErr w:type="spellStart"/>
      <w:r>
        <w:rPr>
          <w:sz w:val="16"/>
        </w:rPr>
        <w:t>тосхон</w:t>
      </w:r>
      <w:proofErr w:type="spellEnd"/>
      <w:r w:rsidRPr="0030649C">
        <w:rPr>
          <w:sz w:val="16"/>
          <w:lang w:val="en-US"/>
        </w:rPr>
        <w:t>,</w:t>
      </w:r>
      <w:r w:rsidRPr="0030649C">
        <w:rPr>
          <w:spacing w:val="-5"/>
          <w:sz w:val="16"/>
          <w:lang w:val="en-US"/>
        </w:rPr>
        <w:t xml:space="preserve"> </w:t>
      </w:r>
      <w:proofErr w:type="spellStart"/>
      <w:r w:rsidR="0030649C">
        <w:rPr>
          <w:sz w:val="16"/>
        </w:rPr>
        <w:t>Ленинэй</w:t>
      </w:r>
      <w:proofErr w:type="spellEnd"/>
      <w:r w:rsidRPr="0030649C">
        <w:rPr>
          <w:spacing w:val="-6"/>
          <w:sz w:val="16"/>
          <w:lang w:val="en-US"/>
        </w:rPr>
        <w:t xml:space="preserve"> </w:t>
      </w:r>
      <w:proofErr w:type="spellStart"/>
      <w:r>
        <w:rPr>
          <w:spacing w:val="-2"/>
          <w:sz w:val="16"/>
        </w:rPr>
        <w:t>гудамжа</w:t>
      </w:r>
      <w:proofErr w:type="spellEnd"/>
      <w:proofErr w:type="gramStart"/>
      <w:r w:rsidRPr="0030649C">
        <w:rPr>
          <w:spacing w:val="-2"/>
          <w:sz w:val="16"/>
          <w:lang w:val="en-US"/>
        </w:rPr>
        <w:t>,</w:t>
      </w:r>
      <w:r w:rsidR="0030649C" w:rsidRPr="0030649C">
        <w:rPr>
          <w:spacing w:val="-2"/>
          <w:sz w:val="16"/>
          <w:lang w:val="en-US"/>
        </w:rPr>
        <w:t>35</w:t>
      </w:r>
      <w:proofErr w:type="gramEnd"/>
      <w:r w:rsidR="0030649C" w:rsidRPr="0030649C">
        <w:rPr>
          <w:spacing w:val="-2"/>
          <w:sz w:val="16"/>
          <w:lang w:val="en-US"/>
        </w:rPr>
        <w:t xml:space="preserve"> «</w:t>
      </w:r>
      <w:r w:rsidR="0030649C">
        <w:rPr>
          <w:spacing w:val="-2"/>
          <w:sz w:val="16"/>
        </w:rPr>
        <w:t>Е</w:t>
      </w:r>
      <w:r w:rsidR="0030649C" w:rsidRPr="0030649C">
        <w:rPr>
          <w:spacing w:val="-2"/>
          <w:sz w:val="16"/>
          <w:lang w:val="en-US"/>
        </w:rPr>
        <w:t>»</w:t>
      </w:r>
    </w:p>
    <w:p w:rsidR="00300E4E" w:rsidRPr="00EC11F9" w:rsidRDefault="00C61760" w:rsidP="0030649C">
      <w:pPr>
        <w:spacing w:line="183" w:lineRule="exact"/>
        <w:ind w:left="110"/>
        <w:rPr>
          <w:sz w:val="16"/>
        </w:rPr>
        <w:sectPr w:rsidR="00300E4E" w:rsidRPr="00EC11F9">
          <w:type w:val="continuous"/>
          <w:pgSz w:w="11910" w:h="16840"/>
          <w:pgMar w:top="1120" w:right="660" w:bottom="280" w:left="1380" w:header="720" w:footer="720" w:gutter="0"/>
          <w:cols w:num="2" w:space="720" w:equalWidth="0">
            <w:col w:w="4513" w:space="485"/>
            <w:col w:w="4872"/>
          </w:cols>
        </w:sectPr>
      </w:pPr>
      <w:proofErr w:type="gramStart"/>
      <w:r w:rsidRPr="002A5E28">
        <w:rPr>
          <w:sz w:val="16"/>
          <w:lang w:val="en-US"/>
        </w:rPr>
        <w:t>e</w:t>
      </w:r>
      <w:r w:rsidRPr="00EC11F9">
        <w:rPr>
          <w:sz w:val="16"/>
        </w:rPr>
        <w:t>-</w:t>
      </w:r>
      <w:r w:rsidRPr="002A5E28">
        <w:rPr>
          <w:sz w:val="16"/>
          <w:lang w:val="en-US"/>
        </w:rPr>
        <w:t>mail</w:t>
      </w:r>
      <w:proofErr w:type="gramEnd"/>
      <w:r w:rsidRPr="00EC11F9">
        <w:rPr>
          <w:sz w:val="16"/>
        </w:rPr>
        <w:t>:</w:t>
      </w:r>
      <w:r w:rsidRPr="00EC11F9"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утас</w:t>
      </w:r>
      <w:proofErr w:type="spellEnd"/>
      <w:r w:rsidRPr="00EC11F9">
        <w:rPr>
          <w:spacing w:val="-7"/>
          <w:sz w:val="16"/>
        </w:rPr>
        <w:t xml:space="preserve"> </w:t>
      </w:r>
      <w:r w:rsidRPr="00EC11F9">
        <w:rPr>
          <w:sz w:val="16"/>
        </w:rPr>
        <w:t>8(30149)</w:t>
      </w:r>
      <w:r w:rsidRPr="00EC11F9">
        <w:rPr>
          <w:spacing w:val="-9"/>
          <w:sz w:val="16"/>
        </w:rPr>
        <w:t xml:space="preserve"> </w:t>
      </w:r>
      <w:r w:rsidR="0030649C" w:rsidRPr="00EC11F9">
        <w:rPr>
          <w:sz w:val="16"/>
        </w:rPr>
        <w:t>92-2-52</w:t>
      </w:r>
    </w:p>
    <w:p w:rsidR="00300E4E" w:rsidRPr="00EC11F9" w:rsidRDefault="00300E4E">
      <w:pPr>
        <w:pStyle w:val="a3"/>
        <w:ind w:left="0"/>
        <w:jc w:val="left"/>
      </w:pPr>
    </w:p>
    <w:p w:rsidR="00300E4E" w:rsidRPr="00EC11F9" w:rsidRDefault="00300E4E">
      <w:pPr>
        <w:pStyle w:val="a3"/>
        <w:spacing w:before="29"/>
        <w:ind w:left="0"/>
        <w:jc w:val="left"/>
      </w:pPr>
    </w:p>
    <w:p w:rsidR="00300E4E" w:rsidRDefault="00C61760">
      <w:pPr>
        <w:pStyle w:val="1"/>
        <w:spacing w:line="240" w:lineRule="auto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 w:rsidR="00EC11F9">
        <w:t>рабочей</w:t>
      </w:r>
      <w:r>
        <w:rPr>
          <w:spacing w:val="-7"/>
        </w:rPr>
        <w:t xml:space="preserve"> </w:t>
      </w:r>
      <w:r w:rsidR="00EC11F9">
        <w:t xml:space="preserve">программе </w:t>
      </w:r>
      <w:r>
        <w:rPr>
          <w:spacing w:val="-1"/>
        </w:rPr>
        <w:t xml:space="preserve"> </w:t>
      </w:r>
      <w:r w:rsidR="00EC11F9">
        <w:t xml:space="preserve">смешанной дошкольной группы </w:t>
      </w:r>
      <w:r>
        <w:rPr>
          <w:spacing w:val="-4"/>
        </w:rPr>
        <w:t xml:space="preserve"> </w:t>
      </w:r>
      <w:r>
        <w:rPr>
          <w:spacing w:val="-1"/>
        </w:rPr>
        <w:t xml:space="preserve"> </w:t>
      </w:r>
      <w:r>
        <w:rPr>
          <w:spacing w:val="-4"/>
        </w:rPr>
        <w:t>ДОУ.</w:t>
      </w:r>
    </w:p>
    <w:p w:rsidR="00300E4E" w:rsidRDefault="00540377">
      <w:pPr>
        <w:pStyle w:val="a3"/>
        <w:spacing w:before="192"/>
        <w:ind w:right="186" w:firstLine="707"/>
      </w:pPr>
      <w:r>
        <w:t>Рабочая программа</w:t>
      </w:r>
      <w:r w:rsidR="00EC11F9">
        <w:t xml:space="preserve"> в ДОУ разработана</w:t>
      </w:r>
      <w:r w:rsidR="00C61760">
        <w:t xml:space="preserve">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="00C61760">
        <w:t>Вераксы</w:t>
      </w:r>
      <w:proofErr w:type="spellEnd"/>
      <w:r w:rsidR="00C61760">
        <w:t xml:space="preserve">, </w:t>
      </w:r>
      <w:proofErr w:type="spellStart"/>
      <w:r w:rsidR="00C61760">
        <w:t>Т.С.Комаровой</w:t>
      </w:r>
      <w:proofErr w:type="spellEnd"/>
      <w:r w:rsidR="00C61760">
        <w:t xml:space="preserve">, </w:t>
      </w:r>
      <w:proofErr w:type="spellStart"/>
      <w:r w:rsidR="00C61760">
        <w:t>М.А.Васильевой</w:t>
      </w:r>
      <w:proofErr w:type="spellEnd"/>
      <w:r w:rsidR="00C61760">
        <w:t>, образовательной программы</w:t>
      </w:r>
      <w:r w:rsidR="00C61760">
        <w:rPr>
          <w:spacing w:val="-3"/>
        </w:rPr>
        <w:t xml:space="preserve"> </w:t>
      </w:r>
      <w:r w:rsidR="00C61760">
        <w:t>ДОУ,</w:t>
      </w:r>
      <w:r w:rsidR="00C61760">
        <w:rPr>
          <w:spacing w:val="-2"/>
        </w:rPr>
        <w:t xml:space="preserve"> </w:t>
      </w:r>
      <w:r w:rsidR="00C61760">
        <w:t>парциальной</w:t>
      </w:r>
      <w:r w:rsidR="00C61760">
        <w:rPr>
          <w:spacing w:val="-1"/>
        </w:rPr>
        <w:t xml:space="preserve"> </w:t>
      </w:r>
      <w:r>
        <w:t>программы «Свой край родной люби и знай</w:t>
      </w:r>
      <w:r w:rsidR="00C61760">
        <w:t>»</w:t>
      </w:r>
      <w:r w:rsidR="00C61760">
        <w:rPr>
          <w:spacing w:val="-7"/>
        </w:rPr>
        <w:t xml:space="preserve"> </w:t>
      </w:r>
      <w:r w:rsidR="00C61760">
        <w:t>по</w:t>
      </w:r>
      <w:r w:rsidR="00C61760">
        <w:rPr>
          <w:spacing w:val="-2"/>
        </w:rPr>
        <w:t xml:space="preserve"> </w:t>
      </w:r>
      <w:r w:rsidR="00C61760">
        <w:t>этнокультурному воспитанию детей дошкольного возра</w:t>
      </w:r>
      <w:r>
        <w:t>ста – вариативная часть ООП ДОУ</w:t>
      </w:r>
      <w:r w:rsidR="00EC11F9">
        <w:t>. Программа</w:t>
      </w:r>
      <w:r w:rsidR="00C61760">
        <w:rPr>
          <w:spacing w:val="40"/>
        </w:rPr>
        <w:t xml:space="preserve"> </w:t>
      </w:r>
      <w:r w:rsidR="00EC11F9">
        <w:t>разработана</w:t>
      </w:r>
      <w:r w:rsidR="00C61760">
        <w:t xml:space="preserve"> в соответствии с Федеральным государственным стандартом дошкольного об</w:t>
      </w:r>
      <w:r w:rsidR="00E27715">
        <w:t xml:space="preserve">разования и ФОП </w:t>
      </w:r>
      <w:proofErr w:type="gramStart"/>
      <w:r w:rsidR="00E27715">
        <w:t>ДО</w:t>
      </w:r>
      <w:proofErr w:type="gramEnd"/>
      <w:r w:rsidR="00E27715">
        <w:t>.</w:t>
      </w:r>
    </w:p>
    <w:p w:rsidR="00300E4E" w:rsidRDefault="00300E4E">
      <w:pPr>
        <w:pStyle w:val="a3"/>
        <w:spacing w:before="1"/>
        <w:ind w:left="0"/>
        <w:jc w:val="left"/>
      </w:pPr>
    </w:p>
    <w:p w:rsidR="00300E4E" w:rsidRDefault="00C61760">
      <w:pPr>
        <w:pStyle w:val="a3"/>
        <w:ind w:left="1029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bookmarkStart w:id="0" w:name="_GoBack"/>
      <w:bookmarkEnd w:id="0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1</w:t>
      </w:r>
      <w:r w:rsidR="00E27715">
        <w:rPr>
          <w:spacing w:val="-2"/>
        </w:rPr>
        <w:t xml:space="preserve"> </w:t>
      </w:r>
      <w:r>
        <w:rPr>
          <w:spacing w:val="-2"/>
        </w:rPr>
        <w:t>год.</w:t>
      </w:r>
    </w:p>
    <w:p w:rsidR="00300E4E" w:rsidRDefault="00300E4E">
      <w:pPr>
        <w:pStyle w:val="a3"/>
        <w:ind w:left="0"/>
        <w:jc w:val="left"/>
      </w:pPr>
    </w:p>
    <w:p w:rsidR="00300E4E" w:rsidRDefault="00EC11F9">
      <w:pPr>
        <w:pStyle w:val="a3"/>
        <w:ind w:right="193" w:firstLine="707"/>
      </w:pPr>
      <w:r>
        <w:t>Рабочая  программа разработана</w:t>
      </w:r>
      <w:r w:rsidR="00C61760">
        <w:t xml:space="preserve"> в соответствии со следующими нормативными </w:t>
      </w:r>
      <w:r w:rsidR="00C61760">
        <w:rPr>
          <w:spacing w:val="-2"/>
        </w:rPr>
        <w:t>документами:</w:t>
      </w:r>
    </w:p>
    <w:p w:rsidR="00300E4E" w:rsidRDefault="00C61760">
      <w:pPr>
        <w:pStyle w:val="a4"/>
        <w:numPr>
          <w:ilvl w:val="0"/>
          <w:numId w:val="3"/>
        </w:numPr>
        <w:tabs>
          <w:tab w:val="left" w:pos="1374"/>
        </w:tabs>
        <w:ind w:right="187" w:firstLine="707"/>
        <w:jc w:val="both"/>
        <w:rPr>
          <w:sz w:val="24"/>
        </w:rPr>
      </w:pPr>
      <w:r>
        <w:rPr>
          <w:sz w:val="24"/>
        </w:rPr>
        <w:t>Закон РФ от 29.12.2012 года № 273-ФЗ «Об образовании в Ро</w:t>
      </w:r>
      <w:r w:rsidR="00540377">
        <w:rPr>
          <w:sz w:val="24"/>
        </w:rPr>
        <w:t>ссийской Федерации» (далее – за</w:t>
      </w:r>
      <w:r>
        <w:rPr>
          <w:sz w:val="24"/>
        </w:rPr>
        <w:t>кон РФ «Об образовании»).</w:t>
      </w:r>
    </w:p>
    <w:p w:rsidR="00300E4E" w:rsidRDefault="00C61760">
      <w:pPr>
        <w:pStyle w:val="a4"/>
        <w:numPr>
          <w:ilvl w:val="0"/>
          <w:numId w:val="3"/>
        </w:numPr>
        <w:tabs>
          <w:tab w:val="left" w:pos="1348"/>
        </w:tabs>
        <w:ind w:right="186" w:firstLine="707"/>
        <w:jc w:val="both"/>
        <w:rPr>
          <w:sz w:val="24"/>
        </w:rPr>
      </w:pPr>
      <w:r>
        <w:rPr>
          <w:sz w:val="24"/>
        </w:rPr>
        <w:t>СП 2.4.36</w:t>
      </w:r>
      <w:r>
        <w:rPr>
          <w:sz w:val="24"/>
        </w:rPr>
        <w:t>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28.</w:t>
      </w:r>
    </w:p>
    <w:p w:rsidR="00300E4E" w:rsidRDefault="00C61760">
      <w:pPr>
        <w:pStyle w:val="a4"/>
        <w:numPr>
          <w:ilvl w:val="0"/>
          <w:numId w:val="3"/>
        </w:numPr>
        <w:tabs>
          <w:tab w:val="left" w:pos="1281"/>
        </w:tabs>
        <w:ind w:left="1281" w:hanging="251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дошко</w:t>
      </w:r>
      <w:r>
        <w:rPr>
          <w:sz w:val="24"/>
        </w:rPr>
        <w:t>льного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:rsidR="00300E4E" w:rsidRDefault="00C61760">
      <w:pPr>
        <w:pStyle w:val="a3"/>
        <w:ind w:right="191"/>
      </w:pPr>
      <w:r>
        <w:t>«От рождения до школы»</w:t>
      </w:r>
      <w:r>
        <w:rPr>
          <w:spacing w:val="-5"/>
        </w:rPr>
        <w:t xml:space="preserve"> </w:t>
      </w:r>
      <w:r>
        <w:t xml:space="preserve">Н. Е. </w:t>
      </w:r>
      <w:proofErr w:type="spellStart"/>
      <w:r>
        <w:t>Вераксы</w:t>
      </w:r>
      <w:proofErr w:type="spellEnd"/>
      <w:r>
        <w:t>, Т. С. Комаровой, М. А. Васильевой, М., Мозаика – Синтез, 2014.</w:t>
      </w:r>
    </w:p>
    <w:p w:rsidR="00300E4E" w:rsidRDefault="00C61760">
      <w:pPr>
        <w:pStyle w:val="a4"/>
        <w:numPr>
          <w:ilvl w:val="0"/>
          <w:numId w:val="3"/>
        </w:numPr>
        <w:tabs>
          <w:tab w:val="left" w:pos="1302"/>
        </w:tabs>
        <w:spacing w:before="1"/>
        <w:ind w:right="181" w:firstLine="707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EC11F9">
        <w:rPr>
          <w:sz w:val="24"/>
        </w:rPr>
        <w:t>» (Зарегистрировано в Минюсте Р</w:t>
      </w:r>
      <w:r>
        <w:rPr>
          <w:sz w:val="24"/>
        </w:rPr>
        <w:t>о</w:t>
      </w:r>
      <w:r>
        <w:rPr>
          <w:sz w:val="24"/>
        </w:rPr>
        <w:t>ссии 26. 09. 2013 № 30038).</w:t>
      </w:r>
    </w:p>
    <w:p w:rsidR="00300E4E" w:rsidRDefault="00C61760">
      <w:pPr>
        <w:pStyle w:val="a4"/>
        <w:numPr>
          <w:ilvl w:val="0"/>
          <w:numId w:val="3"/>
        </w:numPr>
        <w:tabs>
          <w:tab w:val="left" w:pos="1360"/>
        </w:tabs>
        <w:ind w:right="189" w:firstLine="707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образования».</w:t>
      </w:r>
    </w:p>
    <w:p w:rsidR="00300E4E" w:rsidRDefault="00C61760">
      <w:pPr>
        <w:pStyle w:val="a4"/>
        <w:numPr>
          <w:ilvl w:val="0"/>
          <w:numId w:val="3"/>
        </w:numPr>
        <w:tabs>
          <w:tab w:val="left" w:pos="1377"/>
        </w:tabs>
        <w:ind w:left="1377" w:hanging="347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МБДОУ</w:t>
      </w:r>
      <w:r>
        <w:rPr>
          <w:spacing w:val="75"/>
          <w:w w:val="150"/>
          <w:sz w:val="24"/>
        </w:rPr>
        <w:t xml:space="preserve"> </w:t>
      </w:r>
      <w:proofErr w:type="spellStart"/>
      <w:r w:rsidR="00EC11F9">
        <w:rPr>
          <w:sz w:val="24"/>
        </w:rPr>
        <w:t>Барагханский</w:t>
      </w:r>
      <w:proofErr w:type="spellEnd"/>
      <w:r w:rsidR="00EC11F9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75"/>
          <w:w w:val="150"/>
          <w:sz w:val="24"/>
        </w:rPr>
        <w:t xml:space="preserve"> </w:t>
      </w:r>
      <w:r>
        <w:rPr>
          <w:spacing w:val="-5"/>
          <w:sz w:val="24"/>
        </w:rPr>
        <w:t>сад</w:t>
      </w:r>
    </w:p>
    <w:p w:rsidR="00300E4E" w:rsidRDefault="00EC11F9">
      <w:pPr>
        <w:pStyle w:val="a3"/>
        <w:jc w:val="left"/>
        <w:rPr>
          <w:spacing w:val="-2"/>
        </w:rPr>
      </w:pPr>
      <w:r>
        <w:rPr>
          <w:spacing w:val="-2"/>
        </w:rPr>
        <w:t>«</w:t>
      </w:r>
      <w:proofErr w:type="spellStart"/>
      <w:r>
        <w:rPr>
          <w:spacing w:val="-2"/>
        </w:rPr>
        <w:t>Хараасгай</w:t>
      </w:r>
      <w:proofErr w:type="spellEnd"/>
      <w:r w:rsidR="00C61760">
        <w:rPr>
          <w:spacing w:val="-2"/>
        </w:rPr>
        <w:t>».</w:t>
      </w:r>
    </w:p>
    <w:p w:rsidR="00C61760" w:rsidRPr="00C61760" w:rsidRDefault="00C61760">
      <w:pPr>
        <w:pStyle w:val="a3"/>
        <w:jc w:val="left"/>
      </w:pPr>
      <w:r w:rsidRPr="00C61760">
        <w:rPr>
          <w:spacing w:val="-2"/>
        </w:rPr>
        <w:t>7.</w:t>
      </w:r>
      <w:r w:rsidRPr="00C61760">
        <w:rPr>
          <w:rFonts w:ascii="Arial" w:hAnsi="Arial" w:cs="Arial"/>
          <w:shd w:val="clear" w:color="auto" w:fill="FFFFFF"/>
        </w:rPr>
        <w:t xml:space="preserve"> </w:t>
      </w:r>
      <w:r w:rsidRPr="00C61760">
        <w:rPr>
          <w:shd w:val="clear" w:color="auto" w:fill="FFFFFF"/>
        </w:rPr>
        <w:t xml:space="preserve">Приказ </w:t>
      </w:r>
      <w:proofErr w:type="spellStart"/>
      <w:r w:rsidRPr="00C61760">
        <w:rPr>
          <w:shd w:val="clear" w:color="auto" w:fill="FFFFFF"/>
        </w:rPr>
        <w:t>Минпросвещения</w:t>
      </w:r>
      <w:proofErr w:type="spellEnd"/>
      <w:r w:rsidRPr="00C61760">
        <w:rPr>
          <w:shd w:val="clear" w:color="auto" w:fill="FFFFFF"/>
        </w:rPr>
        <w:t xml:space="preserve"> России от 25 ноября 2022 г. № 1028 «Об утверждении федеральной образовательной программы дошкольного образования» (Зарегистрировано в Минюсте России 28 декабря 2022 г. № 71847)</w:t>
      </w:r>
    </w:p>
    <w:p w:rsidR="00300E4E" w:rsidRDefault="00EC11F9">
      <w:pPr>
        <w:pStyle w:val="a3"/>
        <w:ind w:right="187" w:firstLine="707"/>
      </w:pPr>
      <w:r>
        <w:t>Рабочая</w:t>
      </w:r>
      <w:r w:rsidR="00C61760">
        <w:t xml:space="preserve"> </w:t>
      </w:r>
      <w:r>
        <w:t>программа</w:t>
      </w:r>
      <w:r w:rsidR="00C61760">
        <w:t xml:space="preserve"> </w:t>
      </w:r>
      <w:r>
        <w:t>определяе</w:t>
      </w:r>
      <w:r w:rsidR="00C61760">
        <w:t>т содержание и организацию образовательного процесса</w:t>
      </w:r>
      <w:r w:rsidR="00C61760">
        <w:rPr>
          <w:spacing w:val="-2"/>
        </w:rPr>
        <w:t xml:space="preserve"> </w:t>
      </w:r>
      <w:r w:rsidR="00C61760">
        <w:t>на уровне</w:t>
      </w:r>
      <w:r w:rsidR="00C61760">
        <w:rPr>
          <w:spacing w:val="-2"/>
        </w:rPr>
        <w:t xml:space="preserve"> </w:t>
      </w:r>
      <w:r w:rsidR="00C61760">
        <w:t>дошкольного</w:t>
      </w:r>
      <w:r w:rsidR="00C61760">
        <w:rPr>
          <w:spacing w:val="-1"/>
        </w:rPr>
        <w:t xml:space="preserve"> </w:t>
      </w:r>
      <w:r w:rsidR="00C61760">
        <w:t>учреждения.</w:t>
      </w:r>
      <w:r w:rsidR="00C61760">
        <w:rPr>
          <w:spacing w:val="-1"/>
        </w:rPr>
        <w:t xml:space="preserve"> </w:t>
      </w:r>
      <w:r>
        <w:t>Обеспечивае</w:t>
      </w:r>
      <w:r w:rsidR="00C61760">
        <w:t>т развитие</w:t>
      </w:r>
      <w:r w:rsidR="00C61760">
        <w:rPr>
          <w:spacing w:val="-2"/>
        </w:rPr>
        <w:t xml:space="preserve"> </w:t>
      </w:r>
      <w:r>
        <w:t>детей дошкольного возраста с учё</w:t>
      </w:r>
      <w:r w:rsidR="00C61760">
        <w:t>том их психолого-возрастных и индив</w:t>
      </w:r>
      <w:r>
        <w:t>идуальных особенностей, учитывае</w:t>
      </w:r>
      <w:r w:rsidR="00C61760">
        <w:t>т интересы и потребно</w:t>
      </w:r>
      <w:r w:rsidR="00C61760">
        <w:t>сти детей и родителей, воспитанников, приоритетные направления и культурно-образовательные традиции.</w:t>
      </w:r>
    </w:p>
    <w:p w:rsidR="00300E4E" w:rsidRDefault="00EC11F9">
      <w:pPr>
        <w:pStyle w:val="a3"/>
        <w:spacing w:before="1"/>
        <w:ind w:right="182" w:firstLine="767"/>
      </w:pPr>
      <w:r>
        <w:rPr>
          <w:b/>
        </w:rPr>
        <w:t>Цель</w:t>
      </w:r>
      <w:r w:rsidR="00C61760">
        <w:rPr>
          <w:b/>
        </w:rPr>
        <w:t xml:space="preserve"> программ</w:t>
      </w:r>
      <w:r>
        <w:rPr>
          <w:b/>
        </w:rPr>
        <w:t>ы</w:t>
      </w:r>
      <w:r w:rsidR="00C61760">
        <w:rPr>
          <w:b/>
        </w:rPr>
        <w:t xml:space="preserve"> </w:t>
      </w:r>
      <w:r w:rsidR="00C61760">
        <w:t>– создание благоприятных условий для полноценного</w:t>
      </w:r>
      <w:r w:rsidR="00C61760">
        <w:rPr>
          <w:spacing w:val="40"/>
        </w:rPr>
        <w:t xml:space="preserve"> </w:t>
      </w:r>
      <w:r w:rsidR="00C61760">
        <w:t>проживания ребенком дошкольного детства, формирование основ базовой культуры личности, всес</w:t>
      </w:r>
      <w:r w:rsidR="00C61760">
        <w:t>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</w:t>
      </w:r>
      <w:r>
        <w:t>льника; - развитие личности ребё</w:t>
      </w:r>
      <w:r w:rsidR="00C61760">
        <w:t>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300E4E" w:rsidRDefault="00300E4E">
      <w:pPr>
        <w:sectPr w:rsidR="00300E4E">
          <w:type w:val="continuous"/>
          <w:pgSz w:w="11910" w:h="16840"/>
          <w:pgMar w:top="1120" w:right="660" w:bottom="280" w:left="1380" w:header="720" w:footer="720" w:gutter="0"/>
          <w:cols w:space="720"/>
        </w:sectPr>
      </w:pPr>
    </w:p>
    <w:p w:rsidR="00300E4E" w:rsidRDefault="00C61760">
      <w:pPr>
        <w:pStyle w:val="1"/>
        <w:spacing w:before="83"/>
        <w:ind w:left="1030"/>
      </w:pPr>
      <w:r>
        <w:lastRenderedPageBreak/>
        <w:t xml:space="preserve">Задачи </w:t>
      </w:r>
      <w:r>
        <w:rPr>
          <w:spacing w:val="-2"/>
        </w:rPr>
        <w:t>пр</w:t>
      </w:r>
      <w:r>
        <w:rPr>
          <w:spacing w:val="-2"/>
        </w:rPr>
        <w:t>ограмм</w:t>
      </w:r>
      <w:r w:rsidR="00E27715">
        <w:rPr>
          <w:spacing w:val="-2"/>
        </w:rPr>
        <w:t>ы</w:t>
      </w:r>
      <w:r>
        <w:rPr>
          <w:spacing w:val="-2"/>
        </w:rPr>
        <w:t>:</w:t>
      </w:r>
    </w:p>
    <w:p w:rsidR="00300E4E" w:rsidRDefault="00C61760">
      <w:pPr>
        <w:pStyle w:val="a4"/>
        <w:numPr>
          <w:ilvl w:val="0"/>
          <w:numId w:val="2"/>
        </w:numPr>
        <w:tabs>
          <w:tab w:val="left" w:pos="1241"/>
        </w:tabs>
        <w:ind w:right="189" w:firstLine="767"/>
        <w:rPr>
          <w:sz w:val="24"/>
        </w:rPr>
      </w:pPr>
      <w:r>
        <w:rPr>
          <w:sz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300E4E" w:rsidRDefault="00C61760">
      <w:pPr>
        <w:pStyle w:val="a4"/>
        <w:numPr>
          <w:ilvl w:val="0"/>
          <w:numId w:val="2"/>
        </w:numPr>
        <w:tabs>
          <w:tab w:val="left" w:pos="1220"/>
        </w:tabs>
        <w:ind w:right="190" w:firstLine="707"/>
        <w:rPr>
          <w:sz w:val="24"/>
        </w:rPr>
      </w:pPr>
      <w:r>
        <w:rPr>
          <w:sz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sz w:val="24"/>
        </w:rPr>
        <w:t>общительными</w:t>
      </w:r>
      <w:proofErr w:type="gramEnd"/>
      <w:r>
        <w:rPr>
          <w:sz w:val="24"/>
        </w:rPr>
        <w:t>, добрыми, любозна</w:t>
      </w:r>
      <w:r>
        <w:rPr>
          <w:sz w:val="24"/>
        </w:rPr>
        <w:t>тельными, инициативными, стремящимися к самостоятельности и творчеству;</w:t>
      </w:r>
    </w:p>
    <w:p w:rsidR="00300E4E" w:rsidRDefault="00C61760">
      <w:pPr>
        <w:pStyle w:val="a4"/>
        <w:numPr>
          <w:ilvl w:val="0"/>
          <w:numId w:val="2"/>
        </w:numPr>
        <w:tabs>
          <w:tab w:val="left" w:pos="1246"/>
        </w:tabs>
        <w:ind w:right="192" w:firstLine="707"/>
        <w:rPr>
          <w:sz w:val="24"/>
        </w:rPr>
      </w:pPr>
      <w:r>
        <w:rPr>
          <w:sz w:val="24"/>
        </w:rPr>
        <w:t>максимальное использование разнообразных видов детской деятельности, их интеграция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300E4E" w:rsidRDefault="00C61760">
      <w:pPr>
        <w:pStyle w:val="a4"/>
        <w:numPr>
          <w:ilvl w:val="0"/>
          <w:numId w:val="2"/>
        </w:numPr>
        <w:tabs>
          <w:tab w:val="left" w:pos="1227"/>
        </w:tabs>
        <w:ind w:left="1227" w:hanging="138"/>
        <w:jc w:val="left"/>
        <w:rPr>
          <w:sz w:val="24"/>
        </w:rPr>
      </w:pPr>
      <w:r>
        <w:rPr>
          <w:spacing w:val="-2"/>
          <w:sz w:val="24"/>
        </w:rPr>
        <w:t>творческая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организация</w:t>
      </w:r>
      <w:r>
        <w:rPr>
          <w:spacing w:val="7"/>
          <w:sz w:val="24"/>
        </w:rPr>
        <w:t xml:space="preserve"> </w:t>
      </w:r>
      <w:proofErr w:type="spellStart"/>
      <w:r>
        <w:rPr>
          <w:spacing w:val="-2"/>
          <w:sz w:val="24"/>
        </w:rPr>
        <w:t>воспитательно</w:t>
      </w:r>
      <w:proofErr w:type="spellEnd"/>
      <w:r>
        <w:rPr>
          <w:spacing w:val="-2"/>
          <w:sz w:val="24"/>
        </w:rPr>
        <w:t>-образовательного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300E4E" w:rsidRDefault="00C61760">
      <w:pPr>
        <w:pStyle w:val="a3"/>
        <w:tabs>
          <w:tab w:val="left" w:pos="2957"/>
          <w:tab w:val="left" w:pos="4770"/>
          <w:tab w:val="left" w:pos="6876"/>
          <w:tab w:val="left" w:pos="8282"/>
        </w:tabs>
        <w:ind w:right="192" w:firstLine="767"/>
        <w:jc w:val="left"/>
      </w:pPr>
      <w:r>
        <w:rPr>
          <w:spacing w:val="-2"/>
        </w:rPr>
        <w:t>-вариативность</w:t>
      </w:r>
      <w:r>
        <w:tab/>
      </w:r>
      <w:r>
        <w:rPr>
          <w:spacing w:val="-2"/>
        </w:rPr>
        <w:t>использования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>материала,</w:t>
      </w:r>
      <w:r>
        <w:tab/>
      </w:r>
      <w:r>
        <w:rPr>
          <w:spacing w:val="-2"/>
        </w:rPr>
        <w:t xml:space="preserve">позволяющая </w:t>
      </w:r>
      <w:r>
        <w:t>развивать творчество в соответствии с интересами и наклонностями каждого ребенка;</w:t>
      </w:r>
    </w:p>
    <w:p w:rsidR="00300E4E" w:rsidRDefault="00C61760">
      <w:pPr>
        <w:pStyle w:val="a4"/>
        <w:numPr>
          <w:ilvl w:val="0"/>
          <w:numId w:val="2"/>
        </w:numPr>
        <w:tabs>
          <w:tab w:val="left" w:pos="1230"/>
        </w:tabs>
        <w:ind w:left="1230" w:hanging="14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творчества;</w:t>
      </w:r>
    </w:p>
    <w:p w:rsidR="00300E4E" w:rsidRDefault="00C61760">
      <w:pPr>
        <w:pStyle w:val="a4"/>
        <w:numPr>
          <w:ilvl w:val="0"/>
          <w:numId w:val="2"/>
        </w:numPr>
        <w:tabs>
          <w:tab w:val="left" w:pos="1397"/>
        </w:tabs>
        <w:ind w:right="185" w:firstLine="707"/>
        <w:rPr>
          <w:sz w:val="24"/>
        </w:rPr>
      </w:pPr>
      <w:r>
        <w:rPr>
          <w:sz w:val="24"/>
        </w:rPr>
        <w:t>единст</w:t>
      </w:r>
      <w:r>
        <w:rPr>
          <w:sz w:val="24"/>
        </w:rPr>
        <w:t>во подходов к воспитанию детей в условиях дошкольного образовательного учреждения и семьи;</w:t>
      </w:r>
    </w:p>
    <w:p w:rsidR="00300E4E" w:rsidRDefault="00C61760">
      <w:pPr>
        <w:pStyle w:val="a4"/>
        <w:numPr>
          <w:ilvl w:val="0"/>
          <w:numId w:val="2"/>
        </w:numPr>
        <w:tabs>
          <w:tab w:val="left" w:pos="1270"/>
        </w:tabs>
        <w:ind w:right="184" w:firstLine="707"/>
        <w:rPr>
          <w:sz w:val="24"/>
        </w:rPr>
      </w:pPr>
      <w:r>
        <w:rPr>
          <w:sz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</w:t>
      </w:r>
      <w:r>
        <w:rPr>
          <w:sz w:val="24"/>
        </w:rPr>
        <w:t>та, обеспечивающей отсутствие давления предметного обучения;</w:t>
      </w:r>
    </w:p>
    <w:p w:rsidR="00300E4E" w:rsidRDefault="00C61760">
      <w:pPr>
        <w:pStyle w:val="a4"/>
        <w:numPr>
          <w:ilvl w:val="0"/>
          <w:numId w:val="2"/>
        </w:numPr>
        <w:tabs>
          <w:tab w:val="left" w:pos="1232"/>
        </w:tabs>
        <w:ind w:right="185" w:firstLine="707"/>
        <w:rPr>
          <w:sz w:val="24"/>
        </w:rPr>
      </w:pPr>
      <w:r>
        <w:rPr>
          <w:sz w:val="24"/>
        </w:rPr>
        <w:t>оказания помощи родителям (законным представителям) в воспитании детей, охране и укреплении их физического здоровья;</w:t>
      </w:r>
    </w:p>
    <w:p w:rsidR="00300E4E" w:rsidRDefault="00C61760">
      <w:pPr>
        <w:pStyle w:val="a4"/>
        <w:numPr>
          <w:ilvl w:val="0"/>
          <w:numId w:val="2"/>
        </w:numPr>
        <w:tabs>
          <w:tab w:val="left" w:pos="1167"/>
        </w:tabs>
        <w:ind w:left="1167" w:hanging="138"/>
        <w:rPr>
          <w:sz w:val="24"/>
        </w:rPr>
      </w:pPr>
      <w:r>
        <w:rPr>
          <w:sz w:val="24"/>
        </w:rPr>
        <w:t>единство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МДОУ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семьи.</w:t>
      </w:r>
    </w:p>
    <w:p w:rsidR="00300E4E" w:rsidRDefault="00C61760">
      <w:pPr>
        <w:pStyle w:val="a3"/>
        <w:ind w:right="186" w:firstLine="707"/>
      </w:pPr>
      <w:r>
        <w:t>В программах учтены климатичес</w:t>
      </w:r>
      <w:r w:rsidR="00E27715">
        <w:t xml:space="preserve">кие особенности </w:t>
      </w:r>
      <w:r>
        <w:t xml:space="preserve"> региона</w:t>
      </w:r>
      <w:r w:rsidR="00E27715">
        <w:t>.</w:t>
      </w:r>
    </w:p>
    <w:p w:rsidR="00300E4E" w:rsidRDefault="00300E4E">
      <w:pPr>
        <w:pStyle w:val="a3"/>
        <w:spacing w:before="4"/>
        <w:ind w:left="0"/>
        <w:jc w:val="left"/>
      </w:pPr>
    </w:p>
    <w:p w:rsidR="00300E4E" w:rsidRDefault="00C61760">
      <w:pPr>
        <w:pStyle w:val="1"/>
        <w:spacing w:line="275" w:lineRule="exact"/>
        <w:ind w:left="1029"/>
      </w:pP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 w:rsidR="00E27715">
        <w:t xml:space="preserve">рабочей </w:t>
      </w:r>
      <w:r>
        <w:rPr>
          <w:spacing w:val="-2"/>
        </w:rPr>
        <w:t xml:space="preserve"> программ</w:t>
      </w:r>
      <w:r w:rsidR="00E27715">
        <w:rPr>
          <w:spacing w:val="-2"/>
        </w:rPr>
        <w:t>ы</w:t>
      </w:r>
      <w:r>
        <w:rPr>
          <w:spacing w:val="-2"/>
        </w:rPr>
        <w:t>:</w:t>
      </w:r>
    </w:p>
    <w:p w:rsidR="00300E4E" w:rsidRDefault="00C61760">
      <w:pPr>
        <w:pStyle w:val="a4"/>
        <w:numPr>
          <w:ilvl w:val="0"/>
          <w:numId w:val="1"/>
        </w:numPr>
        <w:tabs>
          <w:tab w:val="left" w:pos="1040"/>
        </w:tabs>
        <w:spacing w:line="292" w:lineRule="exact"/>
        <w:ind w:left="1040" w:hanging="359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300E4E" w:rsidRDefault="00C61760">
      <w:pPr>
        <w:pStyle w:val="a4"/>
        <w:numPr>
          <w:ilvl w:val="0"/>
          <w:numId w:val="1"/>
        </w:numPr>
        <w:tabs>
          <w:tab w:val="left" w:pos="1041"/>
        </w:tabs>
        <w:ind w:left="1041" w:right="188"/>
        <w:rPr>
          <w:sz w:val="24"/>
        </w:rPr>
      </w:pPr>
      <w:r>
        <w:rPr>
          <w:sz w:val="24"/>
        </w:rPr>
        <w:t>Прин</w:t>
      </w:r>
      <w:r w:rsidR="00EC11F9">
        <w:rPr>
          <w:sz w:val="24"/>
        </w:rPr>
        <w:t>цип позитивной социализации ребё</w:t>
      </w:r>
      <w:r>
        <w:rPr>
          <w:sz w:val="24"/>
        </w:rPr>
        <w:t>нка. Поддержка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 инициативы 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 создание 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 свободного выбора детьми деятельности, участников совместной деятельности.</w:t>
      </w:r>
    </w:p>
    <w:p w:rsidR="00300E4E" w:rsidRDefault="00C61760">
      <w:pPr>
        <w:pStyle w:val="a4"/>
        <w:numPr>
          <w:ilvl w:val="0"/>
          <w:numId w:val="1"/>
        </w:numPr>
        <w:tabs>
          <w:tab w:val="left" w:pos="1041"/>
        </w:tabs>
        <w:spacing w:before="8" w:line="259" w:lineRule="auto"/>
        <w:ind w:left="1041" w:right="334"/>
        <w:rPr>
          <w:sz w:val="24"/>
        </w:rPr>
      </w:pPr>
      <w:r>
        <w:rPr>
          <w:sz w:val="24"/>
        </w:rPr>
        <w:t>Принцип возрастной адекватности образования. Обяз</w:t>
      </w:r>
      <w:r>
        <w:rPr>
          <w:sz w:val="24"/>
        </w:rPr>
        <w:t>ывает педагога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 формирование способностей в соответствии с тенденциями возрастного развития занимающихся, т.е. применительно к естественно сменяющимся периодам онтогенеза.</w:t>
      </w:r>
    </w:p>
    <w:p w:rsidR="00300E4E" w:rsidRDefault="00C61760">
      <w:pPr>
        <w:pStyle w:val="a4"/>
        <w:numPr>
          <w:ilvl w:val="0"/>
          <w:numId w:val="1"/>
        </w:numPr>
        <w:tabs>
          <w:tab w:val="left" w:pos="1041"/>
        </w:tabs>
        <w:spacing w:before="3" w:line="274" w:lineRule="exact"/>
        <w:ind w:left="1041" w:right="183"/>
        <w:rPr>
          <w:sz w:val="24"/>
        </w:rPr>
      </w:pPr>
      <w:r>
        <w:rPr>
          <w:sz w:val="24"/>
        </w:rPr>
        <w:t xml:space="preserve">Принцип личностно – ориентированного взаимодействия. Находится в центре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 Способ межличностного взаимодействия</w:t>
      </w:r>
    </w:p>
    <w:p w:rsidR="00300E4E" w:rsidRDefault="00C61760">
      <w:pPr>
        <w:pStyle w:val="a3"/>
        <w:ind w:left="1041" w:right="187"/>
      </w:pPr>
      <w:r>
        <w:t>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</w:t>
      </w:r>
      <w:r w:rsidR="00EC11F9">
        <w:t>раммах заложено отношение к ребёнку как к равноценному партнё</w:t>
      </w:r>
      <w:r>
        <w:t>ру.</w:t>
      </w:r>
    </w:p>
    <w:p w:rsidR="00300E4E" w:rsidRDefault="00C61760">
      <w:pPr>
        <w:pStyle w:val="a4"/>
        <w:numPr>
          <w:ilvl w:val="0"/>
          <w:numId w:val="1"/>
        </w:numPr>
        <w:tabs>
          <w:tab w:val="left" w:pos="1041"/>
        </w:tabs>
        <w:spacing w:before="1" w:line="237" w:lineRule="auto"/>
        <w:ind w:left="1041" w:right="186"/>
        <w:rPr>
          <w:sz w:val="24"/>
        </w:rPr>
      </w:pPr>
      <w:r>
        <w:rPr>
          <w:sz w:val="24"/>
        </w:rPr>
        <w:t>Принцип педагогики, согласно котором</w:t>
      </w:r>
      <w:r>
        <w:rPr>
          <w:sz w:val="24"/>
        </w:rPr>
        <w:t>у в процессе учебно-воспитательной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300E4E" w:rsidRDefault="00C61760">
      <w:pPr>
        <w:pStyle w:val="a4"/>
        <w:numPr>
          <w:ilvl w:val="0"/>
          <w:numId w:val="1"/>
        </w:numPr>
        <w:tabs>
          <w:tab w:val="left" w:pos="1042"/>
        </w:tabs>
        <w:spacing w:before="8" w:line="237" w:lineRule="auto"/>
        <w:ind w:right="187"/>
        <w:rPr>
          <w:sz w:val="24"/>
        </w:rPr>
      </w:pPr>
      <w:r>
        <w:rPr>
          <w:sz w:val="24"/>
        </w:rPr>
        <w:t>Принцип индивидуализации образования. Ориентация на индивидуальные особенности ребенка в общени</w:t>
      </w:r>
      <w:r>
        <w:rPr>
          <w:sz w:val="24"/>
        </w:rPr>
        <w:t>и с ним.</w:t>
      </w:r>
    </w:p>
    <w:p w:rsidR="00300E4E" w:rsidRDefault="00C61760">
      <w:pPr>
        <w:pStyle w:val="a4"/>
        <w:numPr>
          <w:ilvl w:val="0"/>
          <w:numId w:val="1"/>
        </w:numPr>
        <w:tabs>
          <w:tab w:val="left" w:pos="1041"/>
        </w:tabs>
        <w:spacing w:before="2"/>
        <w:ind w:left="1041" w:right="186"/>
        <w:rPr>
          <w:sz w:val="24"/>
        </w:rPr>
      </w:pPr>
      <w:r>
        <w:rPr>
          <w:sz w:val="24"/>
        </w:rPr>
        <w:t>Принцип интеграции содержания образования.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 свободно делиться впечатле</w:t>
      </w:r>
      <w:r>
        <w:rPr>
          <w:sz w:val="24"/>
        </w:rPr>
        <w:t>ниями.</w:t>
      </w:r>
    </w:p>
    <w:p w:rsidR="00300E4E" w:rsidRDefault="00C61760">
      <w:pPr>
        <w:pStyle w:val="a4"/>
        <w:numPr>
          <w:ilvl w:val="0"/>
          <w:numId w:val="1"/>
        </w:numPr>
        <w:tabs>
          <w:tab w:val="left" w:pos="1041"/>
        </w:tabs>
        <w:spacing w:line="293" w:lineRule="exact"/>
        <w:ind w:left="1041" w:hanging="359"/>
        <w:rPr>
          <w:sz w:val="24"/>
        </w:rPr>
      </w:pPr>
      <w:r>
        <w:rPr>
          <w:sz w:val="24"/>
        </w:rPr>
        <w:t>Комплексно-тематический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300E4E" w:rsidRDefault="00300E4E">
      <w:pPr>
        <w:spacing w:line="293" w:lineRule="exact"/>
        <w:jc w:val="both"/>
        <w:rPr>
          <w:sz w:val="24"/>
        </w:rPr>
        <w:sectPr w:rsidR="00300E4E">
          <w:pgSz w:w="11910" w:h="16840"/>
          <w:pgMar w:top="1580" w:right="660" w:bottom="280" w:left="1380" w:header="720" w:footer="720" w:gutter="0"/>
          <w:cols w:space="720"/>
        </w:sectPr>
      </w:pPr>
    </w:p>
    <w:p w:rsidR="00300E4E" w:rsidRDefault="00C61760">
      <w:pPr>
        <w:pStyle w:val="1"/>
        <w:spacing w:before="83"/>
        <w:ind w:left="322"/>
        <w:jc w:val="left"/>
      </w:pPr>
      <w:r>
        <w:lastRenderedPageBreak/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программ:</w:t>
      </w:r>
    </w:p>
    <w:p w:rsidR="00300E4E" w:rsidRDefault="00EC11F9">
      <w:pPr>
        <w:pStyle w:val="a3"/>
        <w:ind w:right="45"/>
        <w:jc w:val="left"/>
      </w:pPr>
      <w:r>
        <w:t>Рабочая программа для смешанной</w:t>
      </w:r>
      <w:r w:rsidR="00C61760">
        <w:t xml:space="preserve"> </w:t>
      </w:r>
      <w:r w:rsidR="00E27715">
        <w:t xml:space="preserve">дошкольной </w:t>
      </w:r>
      <w:r w:rsidR="00C61760">
        <w:t>группы ДОУ обеспечивает воспитание, обучение и развитие</w:t>
      </w:r>
      <w:r w:rsidR="00C61760">
        <w:rPr>
          <w:spacing w:val="-4"/>
        </w:rPr>
        <w:t xml:space="preserve"> </w:t>
      </w:r>
      <w:r w:rsidR="00C61760">
        <w:t>детей</w:t>
      </w:r>
      <w:r w:rsidR="00C61760">
        <w:rPr>
          <w:spacing w:val="-3"/>
        </w:rPr>
        <w:t xml:space="preserve"> </w:t>
      </w:r>
      <w:r w:rsidR="00C61760">
        <w:t>в</w:t>
      </w:r>
      <w:r w:rsidR="00C61760">
        <w:rPr>
          <w:spacing w:val="-4"/>
        </w:rPr>
        <w:t xml:space="preserve"> </w:t>
      </w:r>
      <w:r w:rsidR="00C61760">
        <w:t>возрасте</w:t>
      </w:r>
      <w:r w:rsidR="00C61760">
        <w:rPr>
          <w:spacing w:val="-4"/>
        </w:rPr>
        <w:t xml:space="preserve"> </w:t>
      </w:r>
      <w:r>
        <w:t xml:space="preserve"> от 1,5 до 7 </w:t>
      </w:r>
      <w:r w:rsidR="00C61760">
        <w:rPr>
          <w:spacing w:val="40"/>
        </w:rPr>
        <w:t xml:space="preserve"> </w:t>
      </w:r>
      <w:proofErr w:type="spellStart"/>
      <w:r w:rsidR="00C61760">
        <w:t>лет</w:t>
      </w:r>
      <w:proofErr w:type="spellEnd"/>
      <w:r w:rsidR="00C61760">
        <w:rPr>
          <w:spacing w:val="-3"/>
        </w:rPr>
        <w:t xml:space="preserve"> </w:t>
      </w:r>
      <w:r w:rsidR="00C61760">
        <w:t>в</w:t>
      </w:r>
      <w:r w:rsidR="00C61760">
        <w:rPr>
          <w:spacing w:val="-4"/>
        </w:rPr>
        <w:t xml:space="preserve"> </w:t>
      </w:r>
      <w:r w:rsidR="00C61760">
        <w:t>соответствии</w:t>
      </w:r>
      <w:r w:rsidR="00C61760">
        <w:rPr>
          <w:spacing w:val="-3"/>
        </w:rPr>
        <w:t xml:space="preserve"> </w:t>
      </w:r>
      <w:r w:rsidR="00C61760">
        <w:t>с</w:t>
      </w:r>
      <w:r w:rsidR="00C61760">
        <w:rPr>
          <w:spacing w:val="-4"/>
        </w:rPr>
        <w:t xml:space="preserve"> </w:t>
      </w:r>
      <w:r w:rsidR="00C61760">
        <w:t>их</w:t>
      </w:r>
      <w:r w:rsidR="00C61760">
        <w:rPr>
          <w:spacing w:val="-1"/>
        </w:rPr>
        <w:t xml:space="preserve"> </w:t>
      </w:r>
      <w:r w:rsidR="00C61760">
        <w:t>возрастными</w:t>
      </w:r>
      <w:r w:rsidR="00C61760">
        <w:rPr>
          <w:spacing w:val="-3"/>
        </w:rPr>
        <w:t xml:space="preserve"> </w:t>
      </w:r>
      <w:r w:rsidR="00C61760">
        <w:t>особенностями.</w:t>
      </w:r>
    </w:p>
    <w:p w:rsidR="00300E4E" w:rsidRDefault="00E27715">
      <w:pPr>
        <w:pStyle w:val="a3"/>
        <w:spacing w:before="274"/>
        <w:jc w:val="left"/>
      </w:pPr>
      <w:r>
        <w:t>Программа</w:t>
      </w:r>
      <w:r w:rsidR="00C61760">
        <w:rPr>
          <w:spacing w:val="-5"/>
        </w:rPr>
        <w:t xml:space="preserve"> </w:t>
      </w:r>
      <w:r w:rsidR="00C61760">
        <w:t>реализуется</w:t>
      </w:r>
      <w:r w:rsidR="00C61760">
        <w:rPr>
          <w:spacing w:val="-3"/>
        </w:rPr>
        <w:t xml:space="preserve"> </w:t>
      </w:r>
      <w:r w:rsidR="00C61760">
        <w:t>в</w:t>
      </w:r>
      <w:r w:rsidR="00C61760">
        <w:rPr>
          <w:spacing w:val="-4"/>
        </w:rPr>
        <w:t xml:space="preserve"> </w:t>
      </w:r>
      <w:r w:rsidR="00C61760">
        <w:t>период</w:t>
      </w:r>
      <w:r w:rsidR="00C61760">
        <w:rPr>
          <w:spacing w:val="-3"/>
        </w:rPr>
        <w:t xml:space="preserve"> </w:t>
      </w:r>
      <w:r w:rsidR="00C61760">
        <w:t>непосредс</w:t>
      </w:r>
      <w:r w:rsidR="00C61760">
        <w:t>твенного</w:t>
      </w:r>
      <w:r w:rsidR="00C61760">
        <w:rPr>
          <w:spacing w:val="-2"/>
        </w:rPr>
        <w:t xml:space="preserve"> </w:t>
      </w:r>
      <w:r w:rsidR="00C61760">
        <w:t>пребывания</w:t>
      </w:r>
      <w:r w:rsidR="00C61760">
        <w:rPr>
          <w:spacing w:val="-3"/>
        </w:rPr>
        <w:t xml:space="preserve"> </w:t>
      </w:r>
      <w:r w:rsidR="00C61760">
        <w:t>ребенка</w:t>
      </w:r>
      <w:r w:rsidR="00C61760">
        <w:rPr>
          <w:spacing w:val="-4"/>
        </w:rPr>
        <w:t xml:space="preserve"> </w:t>
      </w:r>
      <w:r w:rsidR="00C61760">
        <w:t>в</w:t>
      </w:r>
      <w:r w:rsidR="00C61760">
        <w:rPr>
          <w:spacing w:val="-3"/>
        </w:rPr>
        <w:t xml:space="preserve"> </w:t>
      </w:r>
      <w:r w:rsidR="00C61760">
        <w:rPr>
          <w:spacing w:val="-4"/>
        </w:rPr>
        <w:t>ДОУ.</w:t>
      </w:r>
    </w:p>
    <w:p w:rsidR="00300E4E" w:rsidRDefault="00300E4E">
      <w:pPr>
        <w:pStyle w:val="a3"/>
        <w:spacing w:before="1"/>
        <w:ind w:left="0"/>
        <w:jc w:val="left"/>
      </w:pPr>
    </w:p>
    <w:p w:rsidR="00300E4E" w:rsidRDefault="00E27715">
      <w:pPr>
        <w:pStyle w:val="a3"/>
        <w:ind w:right="184" w:firstLine="60"/>
      </w:pPr>
      <w:r>
        <w:t>Содержание рабочей</w:t>
      </w:r>
      <w:r w:rsidR="00C61760">
        <w:t xml:space="preserve"> программ</w:t>
      </w:r>
      <w:r>
        <w:t>ы</w:t>
      </w:r>
      <w:r w:rsidR="00C61760">
        <w:t xml:space="preserve">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</w:t>
      </w:r>
      <w:r w:rsidR="00540377">
        <w:t>о -</w:t>
      </w:r>
      <w:r w:rsidR="00C61760">
        <w:t xml:space="preserve"> коммуникативному, познава</w:t>
      </w:r>
      <w:r w:rsidR="00C61760">
        <w:t>тельному, речевому и художественно-эстетическому.</w:t>
      </w:r>
    </w:p>
    <w:p w:rsidR="00300E4E" w:rsidRDefault="00300E4E">
      <w:pPr>
        <w:pStyle w:val="a3"/>
        <w:ind w:left="0"/>
        <w:jc w:val="left"/>
      </w:pPr>
    </w:p>
    <w:p w:rsidR="00300E4E" w:rsidRDefault="00C61760">
      <w:pPr>
        <w:pStyle w:val="a3"/>
        <w:ind w:right="181" w:firstLine="60"/>
      </w:pPr>
      <w:r>
        <w:t>НОД</w:t>
      </w:r>
      <w:r>
        <w:rPr>
          <w:spacing w:val="-3"/>
        </w:rPr>
        <w:t xml:space="preserve"> </w:t>
      </w:r>
      <w: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</w:t>
      </w:r>
      <w:r>
        <w:t>здник.</w:t>
      </w:r>
    </w:p>
    <w:p w:rsidR="00300E4E" w:rsidRDefault="00C61760" w:rsidP="00C61760">
      <w:pPr>
        <w:pStyle w:val="a3"/>
        <w:ind w:right="182"/>
        <w:jc w:val="left"/>
      </w:pPr>
      <w:proofErr w:type="gramStart"/>
      <w:r>
        <w:t>Образовательная деятельность</w:t>
      </w:r>
      <w:r>
        <w:rPr>
          <w:spacing w:val="-1"/>
        </w:rPr>
        <w:t xml:space="preserve"> </w:t>
      </w:r>
      <w:r>
        <w:t>осуществляется в ходе режимных моментов, в совместной деятельности педагога и детей: игровой, коммуникативной, трудовой, познавательн</w:t>
      </w:r>
      <w:r w:rsidR="00540377">
        <w:t>о -</w:t>
      </w:r>
      <w:r>
        <w:t xml:space="preserve"> исследовательской, продуктивной, музыкально-художественной, чтения.</w:t>
      </w:r>
      <w:proofErr w:type="gramEnd"/>
    </w:p>
    <w:p w:rsidR="00300E4E" w:rsidRDefault="00300E4E">
      <w:pPr>
        <w:pStyle w:val="a3"/>
        <w:ind w:left="0"/>
        <w:jc w:val="left"/>
      </w:pPr>
    </w:p>
    <w:p w:rsidR="00300E4E" w:rsidRDefault="00C61760">
      <w:pPr>
        <w:pStyle w:val="a3"/>
        <w:ind w:right="188"/>
      </w:pPr>
      <w:r>
        <w:t xml:space="preserve">Для реализации </w:t>
      </w:r>
      <w:r w:rsidR="00E27715">
        <w:t>рабочей</w:t>
      </w:r>
      <w:r>
        <w:rPr>
          <w:spacing w:val="40"/>
        </w:rPr>
        <w:t xml:space="preserve"> </w:t>
      </w:r>
      <w:r>
        <w:t>программ</w:t>
      </w:r>
      <w:r w:rsidR="00E27715">
        <w:t>ы</w:t>
      </w:r>
      <w:r>
        <w:rPr>
          <w:spacing w:val="40"/>
        </w:rPr>
        <w:t xml:space="preserve"> </w:t>
      </w:r>
      <w:r>
        <w:t xml:space="preserve">имеется учебно-методическое и информационное </w:t>
      </w:r>
      <w:r>
        <w:rPr>
          <w:spacing w:val="-2"/>
        </w:rPr>
        <w:t>обеспечение.</w:t>
      </w:r>
    </w:p>
    <w:p w:rsidR="00300E4E" w:rsidRDefault="00C61760">
      <w:pPr>
        <w:pStyle w:val="a3"/>
      </w:pPr>
      <w:r>
        <w:t>Реализуется</w:t>
      </w:r>
      <w:r>
        <w:rPr>
          <w:spacing w:val="-5"/>
        </w:rPr>
        <w:t xml:space="preserve"> </w:t>
      </w:r>
      <w:r>
        <w:t>тесное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 детей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 w:rsidR="00E27715">
        <w:t>рабочей</w:t>
      </w:r>
      <w:r>
        <w:rPr>
          <w:spacing w:val="-2"/>
        </w:rPr>
        <w:t xml:space="preserve"> программ</w:t>
      </w:r>
      <w:r w:rsidR="00E27715">
        <w:rPr>
          <w:spacing w:val="-2"/>
        </w:rPr>
        <w:t>ы</w:t>
      </w:r>
      <w:r>
        <w:rPr>
          <w:spacing w:val="-2"/>
        </w:rPr>
        <w:t>.</w:t>
      </w:r>
    </w:p>
    <w:p w:rsidR="00300E4E" w:rsidRDefault="00300E4E">
      <w:pPr>
        <w:pStyle w:val="a3"/>
        <w:ind w:left="0"/>
        <w:jc w:val="left"/>
      </w:pPr>
    </w:p>
    <w:p w:rsidR="00300E4E" w:rsidRDefault="00C61760">
      <w:pPr>
        <w:pStyle w:val="a3"/>
        <w:spacing w:before="1"/>
        <w:ind w:right="188"/>
      </w:pPr>
      <w: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</w:t>
      </w:r>
      <w:r>
        <w:t xml:space="preserve"> спецификой дошкольного образования.</w:t>
      </w:r>
    </w:p>
    <w:p w:rsidR="00300E4E" w:rsidRDefault="00300E4E">
      <w:pPr>
        <w:pStyle w:val="a3"/>
        <w:spacing w:before="275"/>
        <w:ind w:left="0"/>
        <w:jc w:val="left"/>
      </w:pPr>
    </w:p>
    <w:p w:rsidR="00300E4E" w:rsidRDefault="00C61760">
      <w:pPr>
        <w:pStyle w:val="a3"/>
        <w:spacing w:before="1"/>
        <w:ind w:left="382"/>
      </w:pPr>
      <w:r>
        <w:t>В</w:t>
      </w:r>
      <w:r>
        <w:rPr>
          <w:spacing w:val="-7"/>
        </w:rPr>
        <w:t xml:space="preserve"> </w:t>
      </w:r>
      <w:r w:rsidR="00E27715">
        <w:t>программе</w:t>
      </w:r>
      <w:r>
        <w:t xml:space="preserve"> обозначены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процесса.</w:t>
      </w:r>
    </w:p>
    <w:p w:rsidR="00300E4E" w:rsidRDefault="00300E4E">
      <w:pPr>
        <w:pStyle w:val="a3"/>
        <w:ind w:left="1067"/>
        <w:jc w:val="left"/>
        <w:rPr>
          <w:sz w:val="20"/>
        </w:rPr>
      </w:pPr>
    </w:p>
    <w:sectPr w:rsidR="00300E4E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DFD"/>
    <w:multiLevelType w:val="hybridMultilevel"/>
    <w:tmpl w:val="ADE24C84"/>
    <w:lvl w:ilvl="0" w:tplc="C46297B8">
      <w:start w:val="1"/>
      <w:numFmt w:val="decimal"/>
      <w:lvlText w:val="%1."/>
      <w:lvlJc w:val="left"/>
      <w:pPr>
        <w:ind w:left="32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D92C274">
      <w:numFmt w:val="bullet"/>
      <w:lvlText w:val="•"/>
      <w:lvlJc w:val="left"/>
      <w:pPr>
        <w:ind w:left="1274" w:hanging="346"/>
      </w:pPr>
      <w:rPr>
        <w:rFonts w:hint="default"/>
        <w:lang w:val="ru-RU" w:eastAsia="en-US" w:bidi="ar-SA"/>
      </w:rPr>
    </w:lvl>
    <w:lvl w:ilvl="2" w:tplc="88D4AFBC">
      <w:numFmt w:val="bullet"/>
      <w:lvlText w:val="•"/>
      <w:lvlJc w:val="left"/>
      <w:pPr>
        <w:ind w:left="2229" w:hanging="346"/>
      </w:pPr>
      <w:rPr>
        <w:rFonts w:hint="default"/>
        <w:lang w:val="ru-RU" w:eastAsia="en-US" w:bidi="ar-SA"/>
      </w:rPr>
    </w:lvl>
    <w:lvl w:ilvl="3" w:tplc="2F6CB944">
      <w:numFmt w:val="bullet"/>
      <w:lvlText w:val="•"/>
      <w:lvlJc w:val="left"/>
      <w:pPr>
        <w:ind w:left="3183" w:hanging="346"/>
      </w:pPr>
      <w:rPr>
        <w:rFonts w:hint="default"/>
        <w:lang w:val="ru-RU" w:eastAsia="en-US" w:bidi="ar-SA"/>
      </w:rPr>
    </w:lvl>
    <w:lvl w:ilvl="4" w:tplc="1D1077FE">
      <w:numFmt w:val="bullet"/>
      <w:lvlText w:val="•"/>
      <w:lvlJc w:val="left"/>
      <w:pPr>
        <w:ind w:left="4138" w:hanging="346"/>
      </w:pPr>
      <w:rPr>
        <w:rFonts w:hint="default"/>
        <w:lang w:val="ru-RU" w:eastAsia="en-US" w:bidi="ar-SA"/>
      </w:rPr>
    </w:lvl>
    <w:lvl w:ilvl="5" w:tplc="ECE01046">
      <w:numFmt w:val="bullet"/>
      <w:lvlText w:val="•"/>
      <w:lvlJc w:val="left"/>
      <w:pPr>
        <w:ind w:left="5093" w:hanging="346"/>
      </w:pPr>
      <w:rPr>
        <w:rFonts w:hint="default"/>
        <w:lang w:val="ru-RU" w:eastAsia="en-US" w:bidi="ar-SA"/>
      </w:rPr>
    </w:lvl>
    <w:lvl w:ilvl="6" w:tplc="BD1095F8">
      <w:numFmt w:val="bullet"/>
      <w:lvlText w:val="•"/>
      <w:lvlJc w:val="left"/>
      <w:pPr>
        <w:ind w:left="6047" w:hanging="346"/>
      </w:pPr>
      <w:rPr>
        <w:rFonts w:hint="default"/>
        <w:lang w:val="ru-RU" w:eastAsia="en-US" w:bidi="ar-SA"/>
      </w:rPr>
    </w:lvl>
    <w:lvl w:ilvl="7" w:tplc="D2803196">
      <w:numFmt w:val="bullet"/>
      <w:lvlText w:val="•"/>
      <w:lvlJc w:val="left"/>
      <w:pPr>
        <w:ind w:left="7002" w:hanging="346"/>
      </w:pPr>
      <w:rPr>
        <w:rFonts w:hint="default"/>
        <w:lang w:val="ru-RU" w:eastAsia="en-US" w:bidi="ar-SA"/>
      </w:rPr>
    </w:lvl>
    <w:lvl w:ilvl="8" w:tplc="A2A41FBA">
      <w:numFmt w:val="bullet"/>
      <w:lvlText w:val="•"/>
      <w:lvlJc w:val="left"/>
      <w:pPr>
        <w:ind w:left="7957" w:hanging="346"/>
      </w:pPr>
      <w:rPr>
        <w:rFonts w:hint="default"/>
        <w:lang w:val="ru-RU" w:eastAsia="en-US" w:bidi="ar-SA"/>
      </w:rPr>
    </w:lvl>
  </w:abstractNum>
  <w:abstractNum w:abstractNumId="1">
    <w:nsid w:val="569024A1"/>
    <w:multiLevelType w:val="hybridMultilevel"/>
    <w:tmpl w:val="0180FC70"/>
    <w:lvl w:ilvl="0" w:tplc="03A2DACE">
      <w:numFmt w:val="bullet"/>
      <w:lvlText w:val="-"/>
      <w:lvlJc w:val="left"/>
      <w:pPr>
        <w:ind w:left="32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98231D0">
      <w:numFmt w:val="bullet"/>
      <w:lvlText w:val="•"/>
      <w:lvlJc w:val="left"/>
      <w:pPr>
        <w:ind w:left="1274" w:hanging="154"/>
      </w:pPr>
      <w:rPr>
        <w:rFonts w:hint="default"/>
        <w:lang w:val="ru-RU" w:eastAsia="en-US" w:bidi="ar-SA"/>
      </w:rPr>
    </w:lvl>
    <w:lvl w:ilvl="2" w:tplc="745EA81A">
      <w:numFmt w:val="bullet"/>
      <w:lvlText w:val="•"/>
      <w:lvlJc w:val="left"/>
      <w:pPr>
        <w:ind w:left="2229" w:hanging="154"/>
      </w:pPr>
      <w:rPr>
        <w:rFonts w:hint="default"/>
        <w:lang w:val="ru-RU" w:eastAsia="en-US" w:bidi="ar-SA"/>
      </w:rPr>
    </w:lvl>
    <w:lvl w:ilvl="3" w:tplc="68AE57AA">
      <w:numFmt w:val="bullet"/>
      <w:lvlText w:val="•"/>
      <w:lvlJc w:val="left"/>
      <w:pPr>
        <w:ind w:left="3183" w:hanging="154"/>
      </w:pPr>
      <w:rPr>
        <w:rFonts w:hint="default"/>
        <w:lang w:val="ru-RU" w:eastAsia="en-US" w:bidi="ar-SA"/>
      </w:rPr>
    </w:lvl>
    <w:lvl w:ilvl="4" w:tplc="B052E264">
      <w:numFmt w:val="bullet"/>
      <w:lvlText w:val="•"/>
      <w:lvlJc w:val="left"/>
      <w:pPr>
        <w:ind w:left="4138" w:hanging="154"/>
      </w:pPr>
      <w:rPr>
        <w:rFonts w:hint="default"/>
        <w:lang w:val="ru-RU" w:eastAsia="en-US" w:bidi="ar-SA"/>
      </w:rPr>
    </w:lvl>
    <w:lvl w:ilvl="5" w:tplc="924E5846">
      <w:numFmt w:val="bullet"/>
      <w:lvlText w:val="•"/>
      <w:lvlJc w:val="left"/>
      <w:pPr>
        <w:ind w:left="5093" w:hanging="154"/>
      </w:pPr>
      <w:rPr>
        <w:rFonts w:hint="default"/>
        <w:lang w:val="ru-RU" w:eastAsia="en-US" w:bidi="ar-SA"/>
      </w:rPr>
    </w:lvl>
    <w:lvl w:ilvl="6" w:tplc="FFF290DC">
      <w:numFmt w:val="bullet"/>
      <w:lvlText w:val="•"/>
      <w:lvlJc w:val="left"/>
      <w:pPr>
        <w:ind w:left="6047" w:hanging="154"/>
      </w:pPr>
      <w:rPr>
        <w:rFonts w:hint="default"/>
        <w:lang w:val="ru-RU" w:eastAsia="en-US" w:bidi="ar-SA"/>
      </w:rPr>
    </w:lvl>
    <w:lvl w:ilvl="7" w:tplc="DE1A1940">
      <w:numFmt w:val="bullet"/>
      <w:lvlText w:val="•"/>
      <w:lvlJc w:val="left"/>
      <w:pPr>
        <w:ind w:left="7002" w:hanging="154"/>
      </w:pPr>
      <w:rPr>
        <w:rFonts w:hint="default"/>
        <w:lang w:val="ru-RU" w:eastAsia="en-US" w:bidi="ar-SA"/>
      </w:rPr>
    </w:lvl>
    <w:lvl w:ilvl="8" w:tplc="1058570A">
      <w:numFmt w:val="bullet"/>
      <w:lvlText w:val="•"/>
      <w:lvlJc w:val="left"/>
      <w:pPr>
        <w:ind w:left="7957" w:hanging="154"/>
      </w:pPr>
      <w:rPr>
        <w:rFonts w:hint="default"/>
        <w:lang w:val="ru-RU" w:eastAsia="en-US" w:bidi="ar-SA"/>
      </w:rPr>
    </w:lvl>
  </w:abstractNum>
  <w:abstractNum w:abstractNumId="2">
    <w:nsid w:val="74A07800"/>
    <w:multiLevelType w:val="hybridMultilevel"/>
    <w:tmpl w:val="EA2429F0"/>
    <w:lvl w:ilvl="0" w:tplc="57525876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E27846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AA2E211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969C8612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EF24E9E8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FF9E1ED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4AAE8DA4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 w:tplc="3C62DCDE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8" w:tplc="C212A0BA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0E4E"/>
    <w:rsid w:val="002A5E28"/>
    <w:rsid w:val="00300E4E"/>
    <w:rsid w:val="0030649C"/>
    <w:rsid w:val="00540377"/>
    <w:rsid w:val="00C61760"/>
    <w:rsid w:val="00E27715"/>
    <w:rsid w:val="00E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3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A5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2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06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3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A5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2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06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baragkhan@gov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2024-02-27T03:39:00Z</dcterms:created>
  <dcterms:modified xsi:type="dcterms:W3CDTF">2024-02-27T10:29:00Z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LastSaved">
    <vt:filetime>2024-02-27T00:00:00Z</vt:filetime>
  </property>
  <property fmtid="{D5CDD505-2E9C-101B-9397-08002B2CF9AE}" pid="4" name="Producer">
    <vt:lpwstr>phpdocx</vt:lpwstr>
  </property>
</Properties>
</file>